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C94C1" w14:textId="1F05DA31" w:rsidR="009A03C9" w:rsidRPr="0077367C" w:rsidRDefault="009A03C9" w:rsidP="00DD1936">
      <w:pPr>
        <w:outlineLvl w:val="0"/>
        <w:rPr>
          <w:rFonts w:cs="Calibri"/>
          <w:b/>
          <w:sz w:val="32"/>
          <w:szCs w:val="32"/>
        </w:rPr>
      </w:pPr>
      <w:r w:rsidRPr="0077367C">
        <w:rPr>
          <w:rFonts w:cs="Calibri"/>
          <w:b/>
          <w:sz w:val="32"/>
          <w:szCs w:val="32"/>
        </w:rPr>
        <w:t xml:space="preserve">UW </w:t>
      </w:r>
      <w:r w:rsidR="00C205A0" w:rsidRPr="0077367C">
        <w:rPr>
          <w:rFonts w:cs="Calibri"/>
          <w:b/>
          <w:sz w:val="32"/>
          <w:szCs w:val="32"/>
        </w:rPr>
        <w:t xml:space="preserve">Summer Launch in </w:t>
      </w:r>
      <w:r w:rsidR="004A7E7F">
        <w:rPr>
          <w:rFonts w:cs="Calibri"/>
          <w:b/>
          <w:sz w:val="32"/>
          <w:szCs w:val="32"/>
        </w:rPr>
        <w:t>Sweden</w:t>
      </w:r>
      <w:r w:rsidRPr="0077367C">
        <w:rPr>
          <w:rFonts w:cs="Calibri"/>
          <w:b/>
          <w:sz w:val="32"/>
          <w:szCs w:val="32"/>
        </w:rPr>
        <w:t xml:space="preserve"> Summer 2026 Program Handbook </w:t>
      </w:r>
    </w:p>
    <w:p w14:paraId="65CA5887" w14:textId="77777777" w:rsidR="00DD1936" w:rsidRPr="0077367C" w:rsidRDefault="00DD1936" w:rsidP="00960408">
      <w:pPr>
        <w:pStyle w:val="Heading1"/>
        <w:spacing w:before="0" w:after="0"/>
        <w:rPr>
          <w:rFonts w:ascii="Calibri" w:hAnsi="Calibri" w:cs="Calibri"/>
          <w:color w:val="000000" w:themeColor="text1"/>
          <w:sz w:val="24"/>
          <w:szCs w:val="24"/>
        </w:rPr>
      </w:pPr>
    </w:p>
    <w:p w14:paraId="0A73A109" w14:textId="60C89CE8" w:rsidR="009A03C9" w:rsidRPr="0077367C" w:rsidRDefault="009A03C9" w:rsidP="00922F4A">
      <w:pPr>
        <w:rPr>
          <w:rFonts w:cs="Calibri"/>
          <w:color w:val="000000" w:themeColor="text1"/>
          <w:sz w:val="24"/>
          <w:szCs w:val="24"/>
        </w:rPr>
      </w:pPr>
      <w:bookmarkStart w:id="0" w:name="_Hlk219464701"/>
      <w:r w:rsidRPr="0077367C">
        <w:rPr>
          <w:rFonts w:cs="Calibri"/>
          <w:color w:val="000000" w:themeColor="text1"/>
          <w:sz w:val="24"/>
          <w:szCs w:val="24"/>
        </w:rPr>
        <w:t xml:space="preserve">The </w:t>
      </w:r>
      <w:r w:rsidR="00C205A0" w:rsidRPr="0077367C">
        <w:rPr>
          <w:rFonts w:cs="Calibri"/>
        </w:rPr>
        <w:t xml:space="preserve">UW Summer </w:t>
      </w:r>
      <w:r w:rsidR="004A7E7F">
        <w:rPr>
          <w:rFonts w:cs="Calibri"/>
        </w:rPr>
        <w:t>Launch in Sweden: Vikings to Empire</w:t>
      </w:r>
      <w:r w:rsidR="00C205A0" w:rsidRPr="0077367C">
        <w:rPr>
          <w:rFonts w:cs="Calibri"/>
        </w:rPr>
        <w:t xml:space="preserve"> </w:t>
      </w:r>
      <w:r w:rsidRPr="0077367C">
        <w:rPr>
          <w:rFonts w:cs="Calibri"/>
          <w:color w:val="000000" w:themeColor="text1"/>
          <w:sz w:val="24"/>
          <w:szCs w:val="24"/>
        </w:rPr>
        <w:t xml:space="preserve">is a collaboration between </w:t>
      </w:r>
      <w:r w:rsidR="004A7E7F">
        <w:rPr>
          <w:rFonts w:cs="Calibri"/>
          <w:color w:val="000000" w:themeColor="text1"/>
          <w:sz w:val="24"/>
          <w:szCs w:val="24"/>
        </w:rPr>
        <w:t xml:space="preserve">DIS-Study Abroad in Scandinavia </w:t>
      </w:r>
      <w:r w:rsidRPr="0077367C">
        <w:rPr>
          <w:rFonts w:cs="Calibri"/>
          <w:color w:val="000000" w:themeColor="text1"/>
          <w:sz w:val="24"/>
          <w:szCs w:val="24"/>
        </w:rPr>
        <w:t xml:space="preserve">and International Academic Programs (IAP) at the University of Wisconsin-Madison. </w:t>
      </w:r>
      <w:r w:rsidR="00137AC7" w:rsidRPr="0077367C">
        <w:rPr>
          <w:rFonts w:cs="Calibri"/>
          <w:color w:val="000000" w:themeColor="text1"/>
          <w:sz w:val="24"/>
          <w:szCs w:val="24"/>
        </w:rPr>
        <w:t xml:space="preserve">In this Program Handbook you can find helpful information and advice available at the time of posting. </w:t>
      </w:r>
      <w:r w:rsidRPr="0077367C">
        <w:rPr>
          <w:rFonts w:cs="Calibri"/>
          <w:color w:val="000000" w:themeColor="text1"/>
          <w:sz w:val="24"/>
          <w:szCs w:val="24"/>
        </w:rPr>
        <w:t>Changes may occur before your departure or while you are abroad, and you will receive notification of these changes through your wisc.edu email.</w:t>
      </w:r>
    </w:p>
    <w:bookmarkEnd w:id="0"/>
    <w:p w14:paraId="586875B5" w14:textId="77777777" w:rsidR="009A03C9" w:rsidRPr="0077367C" w:rsidRDefault="009A03C9" w:rsidP="00922F4A">
      <w:pPr>
        <w:rPr>
          <w:rFonts w:cs="Calibri"/>
          <w:sz w:val="24"/>
          <w:szCs w:val="24"/>
        </w:rPr>
      </w:pPr>
    </w:p>
    <w:p w14:paraId="0A53338E" w14:textId="77777777" w:rsidR="009A03C9" w:rsidRPr="0077367C" w:rsidRDefault="009A03C9" w:rsidP="009A03C9">
      <w:pPr>
        <w:pStyle w:val="Heading1"/>
        <w:spacing w:before="0" w:after="0"/>
        <w:rPr>
          <w:rFonts w:ascii="Calibri" w:hAnsi="Calibri" w:cs="Calibri"/>
          <w:b/>
          <w:color w:val="000000" w:themeColor="text1"/>
          <w:sz w:val="32"/>
        </w:rPr>
      </w:pPr>
      <w:r w:rsidRPr="0077367C">
        <w:rPr>
          <w:rFonts w:ascii="Calibri" w:hAnsi="Calibri" w:cs="Calibri"/>
          <w:b/>
          <w:color w:val="000000" w:themeColor="text1"/>
          <w:sz w:val="32"/>
        </w:rPr>
        <w:t>Program Contacts</w:t>
      </w:r>
    </w:p>
    <w:p w14:paraId="4BA9E52B" w14:textId="51754F3B" w:rsidR="00C205A0" w:rsidRPr="0077367C" w:rsidRDefault="00C205A0" w:rsidP="00C205A0">
      <w:pPr>
        <w:pStyle w:val="Heading3"/>
        <w:spacing w:before="0" w:after="0"/>
        <w:rPr>
          <w:rFonts w:cs="Calibri"/>
          <w:b/>
          <w:color w:val="auto"/>
        </w:rPr>
      </w:pPr>
      <w:r w:rsidRPr="0077367C">
        <w:rPr>
          <w:rFonts w:cs="Calibri"/>
          <w:b/>
          <w:color w:val="auto"/>
        </w:rPr>
        <w:t xml:space="preserve">Set up and check your wisc.edu email </w:t>
      </w:r>
    </w:p>
    <w:p w14:paraId="2DD56C07" w14:textId="79D1FBED" w:rsidR="00C205A0" w:rsidRPr="0077367C" w:rsidRDefault="00987B48" w:rsidP="00C205A0">
      <w:pPr>
        <w:pStyle w:val="xmsonormal"/>
        <w:rPr>
          <w:rFonts w:cs="Calibri"/>
          <w:sz w:val="24"/>
          <w:szCs w:val="24"/>
        </w:rPr>
      </w:pPr>
      <w:r w:rsidRPr="0077367C">
        <w:rPr>
          <w:rFonts w:cs="Calibri"/>
          <w:sz w:val="24"/>
          <w:szCs w:val="24"/>
        </w:rPr>
        <w:t>Emails from IAP about program details</w:t>
      </w:r>
      <w:r w:rsidR="00C205A0" w:rsidRPr="0077367C">
        <w:rPr>
          <w:rFonts w:cs="Calibri"/>
          <w:sz w:val="24"/>
          <w:szCs w:val="24"/>
        </w:rPr>
        <w:t xml:space="preserve"> are sent to students at their wisc.edu email address.  </w:t>
      </w:r>
    </w:p>
    <w:p w14:paraId="1C136F65" w14:textId="442155FE" w:rsidR="00C205A0" w:rsidRPr="0077367C" w:rsidRDefault="00C205A0" w:rsidP="00C205A0">
      <w:pPr>
        <w:pStyle w:val="xmsonormal"/>
        <w:rPr>
          <w:rFonts w:cs="Calibri"/>
          <w:sz w:val="24"/>
          <w:szCs w:val="24"/>
        </w:rPr>
      </w:pPr>
      <w:r w:rsidRPr="0077367C">
        <w:rPr>
          <w:rFonts w:cs="Calibri"/>
          <w:sz w:val="24"/>
          <w:szCs w:val="24"/>
        </w:rPr>
        <w:t>Set up your</w:t>
      </w:r>
      <w:r w:rsidRPr="0077367C">
        <w:rPr>
          <w:rFonts w:cs="Calibri"/>
          <w:b/>
          <w:bCs/>
          <w:sz w:val="24"/>
          <w:szCs w:val="24"/>
        </w:rPr>
        <w:t xml:space="preserve"> wisc.edu email account </w:t>
      </w:r>
      <w:r w:rsidRPr="0077367C">
        <w:rPr>
          <w:rFonts w:cs="Calibri"/>
          <w:sz w:val="24"/>
          <w:szCs w:val="24"/>
        </w:rPr>
        <w:t>and begin checking it regularly.  </w:t>
      </w:r>
      <w:hyperlink r:id="rId8" w:history="1">
        <w:r w:rsidRPr="0077367C">
          <w:rPr>
            <w:rStyle w:val="Hyperlink"/>
            <w:rFonts w:cs="Calibri"/>
            <w:sz w:val="24"/>
            <w:szCs w:val="24"/>
          </w:rPr>
          <w:t>How to set up your wisc.edu email</w:t>
        </w:r>
      </w:hyperlink>
      <w:r w:rsidRPr="0077367C">
        <w:rPr>
          <w:rFonts w:cs="Calibri"/>
          <w:sz w:val="24"/>
          <w:szCs w:val="24"/>
        </w:rPr>
        <w:t xml:space="preserve">. </w:t>
      </w:r>
    </w:p>
    <w:p w14:paraId="67A812BD" w14:textId="30A533F5" w:rsidR="00C205A0" w:rsidRPr="0077367C" w:rsidRDefault="00C205A0" w:rsidP="00C205A0">
      <w:pPr>
        <w:pStyle w:val="xmsonormal"/>
        <w:rPr>
          <w:rFonts w:cs="Calibri"/>
          <w:sz w:val="24"/>
          <w:szCs w:val="24"/>
        </w:rPr>
      </w:pPr>
      <w:r w:rsidRPr="0077367C">
        <w:rPr>
          <w:rFonts w:cs="Calibri"/>
          <w:sz w:val="24"/>
          <w:szCs w:val="24"/>
        </w:rPr>
        <w:t xml:space="preserve">The UW-Madison Department of Information Technology (DoIT) provides </w:t>
      </w:r>
      <w:hyperlink r:id="rId9" w:history="1">
        <w:r w:rsidRPr="0077367C">
          <w:rPr>
            <w:rStyle w:val="Hyperlink"/>
            <w:rFonts w:cs="Calibri"/>
            <w:sz w:val="24"/>
            <w:szCs w:val="24"/>
          </w:rPr>
          <w:t>tech support for wisc.edu email</w:t>
        </w:r>
      </w:hyperlink>
      <w:r w:rsidRPr="0077367C">
        <w:rPr>
          <w:rFonts w:cs="Calibri"/>
          <w:sz w:val="24"/>
          <w:szCs w:val="24"/>
        </w:rPr>
        <w:t xml:space="preserve">. </w:t>
      </w:r>
    </w:p>
    <w:p w14:paraId="580179C8" w14:textId="77777777" w:rsidR="00C205A0" w:rsidRPr="0077367C" w:rsidRDefault="00C205A0" w:rsidP="00C205A0">
      <w:pPr>
        <w:rPr>
          <w:rFonts w:cs="Calibri"/>
        </w:rPr>
      </w:pPr>
    </w:p>
    <w:p w14:paraId="19C28D89" w14:textId="0FA65BE0" w:rsidR="009A03C9" w:rsidRPr="0077367C" w:rsidRDefault="009A03C9" w:rsidP="009A03C9">
      <w:pPr>
        <w:pStyle w:val="Heading3"/>
        <w:spacing w:before="0" w:after="0"/>
        <w:rPr>
          <w:rFonts w:cs="Calibri"/>
          <w:b/>
          <w:color w:val="auto"/>
        </w:rPr>
      </w:pPr>
      <w:r w:rsidRPr="0077367C">
        <w:rPr>
          <w:rFonts w:cs="Calibri"/>
          <w:b/>
          <w:color w:val="auto"/>
        </w:rPr>
        <w:t>Program Leader</w:t>
      </w:r>
    </w:p>
    <w:p w14:paraId="20BA7BB7" w14:textId="77777777" w:rsidR="004A7E7F" w:rsidRPr="004A7E7F" w:rsidRDefault="009A03C9" w:rsidP="004A7E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b/>
          <w:bCs/>
          <w:sz w:val="24"/>
          <w:szCs w:val="24"/>
        </w:rPr>
      </w:pPr>
      <w:r w:rsidRPr="0077367C">
        <w:rPr>
          <w:rFonts w:cs="Calibri"/>
          <w:sz w:val="24"/>
          <w:szCs w:val="24"/>
        </w:rPr>
        <w:t xml:space="preserve">Your primary contact in </w:t>
      </w:r>
      <w:r w:rsidR="004A7E7F">
        <w:rPr>
          <w:rFonts w:cs="Calibri"/>
          <w:sz w:val="24"/>
          <w:szCs w:val="24"/>
        </w:rPr>
        <w:t>Sweden</w:t>
      </w:r>
      <w:r w:rsidRPr="0077367C">
        <w:rPr>
          <w:rFonts w:cs="Calibri"/>
          <w:sz w:val="24"/>
          <w:szCs w:val="24"/>
        </w:rPr>
        <w:t xml:space="preserve"> will be the UW Program Leader </w:t>
      </w:r>
      <w:r w:rsidR="004A7E7F" w:rsidRPr="004A7E7F">
        <w:rPr>
          <w:rFonts w:cs="Calibri"/>
          <w:b/>
          <w:bCs/>
          <w:sz w:val="24"/>
          <w:szCs w:val="24"/>
        </w:rPr>
        <w:t xml:space="preserve">Scott Mellor </w:t>
      </w:r>
      <w:hyperlink r:id="rId10" w:history="1">
        <w:r w:rsidR="004A7E7F" w:rsidRPr="004A7E7F">
          <w:rPr>
            <w:rStyle w:val="Hyperlink"/>
            <w:rFonts w:cs="Calibri"/>
            <w:b/>
            <w:bCs/>
            <w:sz w:val="24"/>
            <w:szCs w:val="24"/>
          </w:rPr>
          <w:t>samellor@wisc.edu</w:t>
        </w:r>
      </w:hyperlink>
    </w:p>
    <w:p w14:paraId="4924EC90" w14:textId="2D28E24A" w:rsidR="0023279B" w:rsidRPr="0023279B" w:rsidRDefault="0023279B" w:rsidP="002327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b/>
          <w:bCs/>
          <w:sz w:val="24"/>
          <w:szCs w:val="24"/>
        </w:rPr>
      </w:pPr>
    </w:p>
    <w:p w14:paraId="57BC790A" w14:textId="0737B524" w:rsidR="009A03C9" w:rsidRPr="0077367C" w:rsidRDefault="009A03C9" w:rsidP="009A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sz w:val="24"/>
          <w:szCs w:val="24"/>
        </w:rPr>
      </w:pPr>
      <w:r w:rsidRPr="0077367C">
        <w:rPr>
          <w:rFonts w:cs="Calibri"/>
          <w:sz w:val="24"/>
          <w:szCs w:val="24"/>
        </w:rPr>
        <w:t xml:space="preserve">Your program leader’s cell phone number will be shared at orientation. </w:t>
      </w:r>
    </w:p>
    <w:p w14:paraId="747C5E47" w14:textId="77777777" w:rsidR="009A03C9" w:rsidRPr="0077367C" w:rsidRDefault="009A03C9" w:rsidP="009A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sz w:val="24"/>
          <w:szCs w:val="24"/>
        </w:rPr>
      </w:pPr>
    </w:p>
    <w:p w14:paraId="6239CE57" w14:textId="307C8E94" w:rsidR="009A03C9" w:rsidRPr="0077367C" w:rsidRDefault="004A7E7F" w:rsidP="009A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1"/>
        <w:rPr>
          <w:rFonts w:cs="Calibri"/>
          <w:b/>
          <w:bCs/>
          <w:sz w:val="28"/>
          <w:szCs w:val="28"/>
        </w:rPr>
      </w:pPr>
      <w:r>
        <w:rPr>
          <w:rFonts w:cs="Calibri"/>
          <w:b/>
          <w:bCs/>
          <w:sz w:val="28"/>
          <w:szCs w:val="28"/>
        </w:rPr>
        <w:t>DIS</w:t>
      </w:r>
      <w:r w:rsidR="009A03C9" w:rsidRPr="0077367C">
        <w:rPr>
          <w:rFonts w:cs="Calibri"/>
          <w:b/>
          <w:bCs/>
          <w:sz w:val="28"/>
          <w:szCs w:val="28"/>
        </w:rPr>
        <w:t xml:space="preserve"> On-Site Contact Info</w:t>
      </w:r>
    </w:p>
    <w:p w14:paraId="0C06950B" w14:textId="77777777" w:rsidR="004A7E7F" w:rsidRPr="004A7E7F" w:rsidRDefault="004A7E7F" w:rsidP="004A7E7F">
      <w:pPr>
        <w:shd w:val="clear" w:color="auto" w:fill="FFFFFF"/>
        <w:rPr>
          <w:rFonts w:eastAsia="Times New Roman" w:cs="Calibri"/>
          <w:b/>
          <w:bCs/>
          <w:sz w:val="24"/>
          <w:szCs w:val="24"/>
        </w:rPr>
      </w:pPr>
      <w:bookmarkStart w:id="1" w:name="_Hlk219464744"/>
      <w:r w:rsidRPr="004A7E7F">
        <w:rPr>
          <w:rFonts w:eastAsia="Times New Roman" w:cs="Calibri"/>
          <w:sz w:val="24"/>
          <w:szCs w:val="24"/>
        </w:rPr>
        <w:t xml:space="preserve">DIS Stockholm Office During Business Hours (10:00 to 17:00 Swedish time): </w:t>
      </w:r>
      <w:r w:rsidRPr="004A7E7F">
        <w:rPr>
          <w:rFonts w:eastAsia="Times New Roman" w:cs="Calibri"/>
          <w:b/>
          <w:bCs/>
          <w:sz w:val="24"/>
          <w:szCs w:val="24"/>
        </w:rPr>
        <w:t>+46 0 10 175 13 13</w:t>
      </w:r>
    </w:p>
    <w:p w14:paraId="73908A81" w14:textId="77777777" w:rsidR="004A7E7F" w:rsidRPr="004A7E7F" w:rsidRDefault="004A7E7F" w:rsidP="004A7E7F">
      <w:pPr>
        <w:shd w:val="clear" w:color="auto" w:fill="FFFFFF"/>
        <w:rPr>
          <w:rFonts w:eastAsia="Times New Roman" w:cs="Calibri"/>
          <w:sz w:val="24"/>
          <w:szCs w:val="24"/>
        </w:rPr>
      </w:pPr>
      <w:r w:rsidRPr="004A7E7F">
        <w:rPr>
          <w:rFonts w:eastAsia="Times New Roman" w:cs="Calibri"/>
          <w:sz w:val="24"/>
          <w:szCs w:val="24"/>
        </w:rPr>
        <w:t>After Hours Health and Safety Emergency Phone: If calling from a Swedish number: </w:t>
      </w:r>
      <w:r w:rsidRPr="004A7E7F">
        <w:rPr>
          <w:rFonts w:eastAsia="Times New Roman" w:cs="Calibri"/>
          <w:b/>
          <w:bCs/>
          <w:sz w:val="24"/>
          <w:szCs w:val="24"/>
        </w:rPr>
        <w:t>072-1412862</w:t>
      </w:r>
    </w:p>
    <w:p w14:paraId="0B1E69F5" w14:textId="77777777" w:rsidR="004A7E7F" w:rsidRPr="004A7E7F" w:rsidRDefault="004A7E7F" w:rsidP="004A7E7F">
      <w:pPr>
        <w:shd w:val="clear" w:color="auto" w:fill="FFFFFF"/>
        <w:ind w:firstLine="720"/>
        <w:rPr>
          <w:rFonts w:eastAsia="Times New Roman" w:cs="Calibri"/>
          <w:sz w:val="24"/>
          <w:szCs w:val="24"/>
        </w:rPr>
      </w:pPr>
      <w:r w:rsidRPr="004A7E7F">
        <w:rPr>
          <w:rFonts w:eastAsia="Times New Roman" w:cs="Calibri"/>
          <w:sz w:val="24"/>
          <w:szCs w:val="24"/>
        </w:rPr>
        <w:t>If calling from an international number: +011 4672-1412862</w:t>
      </w:r>
    </w:p>
    <w:p w14:paraId="593C4ABB" w14:textId="77777777" w:rsidR="004A7E7F" w:rsidRDefault="004A7E7F" w:rsidP="009A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sz w:val="24"/>
          <w:szCs w:val="24"/>
        </w:rPr>
      </w:pPr>
    </w:p>
    <w:p w14:paraId="05DAFB3C" w14:textId="59CE4510" w:rsidR="009A03C9" w:rsidRPr="004A7E7F" w:rsidRDefault="009A03C9" w:rsidP="009A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sz w:val="24"/>
          <w:szCs w:val="24"/>
        </w:rPr>
      </w:pPr>
      <w:r w:rsidRPr="004A7E7F">
        <w:rPr>
          <w:rFonts w:cs="Calibri"/>
          <w:sz w:val="24"/>
          <w:szCs w:val="24"/>
        </w:rPr>
        <w:t xml:space="preserve">You will </w:t>
      </w:r>
      <w:r w:rsidR="00C559F2" w:rsidRPr="004A7E7F">
        <w:rPr>
          <w:rFonts w:cs="Calibri"/>
          <w:sz w:val="24"/>
          <w:szCs w:val="24"/>
        </w:rPr>
        <w:t>get</w:t>
      </w:r>
      <w:r w:rsidRPr="004A7E7F">
        <w:rPr>
          <w:rFonts w:cs="Calibri"/>
          <w:sz w:val="24"/>
          <w:szCs w:val="24"/>
        </w:rPr>
        <w:t xml:space="preserve"> the in-country phone number of your local on-site program contact when you arrive in </w:t>
      </w:r>
      <w:r w:rsidR="004A7E7F" w:rsidRPr="004A7E7F">
        <w:rPr>
          <w:rFonts w:cs="Calibri"/>
          <w:sz w:val="24"/>
          <w:szCs w:val="24"/>
        </w:rPr>
        <w:t>Sweden</w:t>
      </w:r>
      <w:r w:rsidRPr="004A7E7F">
        <w:rPr>
          <w:rFonts w:cs="Calibri"/>
          <w:sz w:val="24"/>
          <w:szCs w:val="24"/>
        </w:rPr>
        <w:t>.</w:t>
      </w:r>
    </w:p>
    <w:bookmarkEnd w:id="1"/>
    <w:p w14:paraId="36FAEC28" w14:textId="77777777" w:rsidR="00C559F2" w:rsidRPr="0077367C" w:rsidRDefault="00C559F2" w:rsidP="009A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sz w:val="24"/>
          <w:szCs w:val="24"/>
        </w:rPr>
      </w:pPr>
    </w:p>
    <w:p w14:paraId="35513A06" w14:textId="1A590B2A" w:rsidR="009A03C9" w:rsidRPr="0077367C" w:rsidRDefault="009A03C9" w:rsidP="009A03C9">
      <w:pPr>
        <w:pStyle w:val="Heading2"/>
        <w:spacing w:before="0" w:after="0"/>
        <w:rPr>
          <w:rFonts w:ascii="Calibri" w:hAnsi="Calibri" w:cs="Calibri"/>
          <w:b/>
          <w:bCs/>
          <w:color w:val="auto"/>
          <w:sz w:val="28"/>
          <w:szCs w:val="28"/>
        </w:rPr>
      </w:pPr>
      <w:bookmarkStart w:id="2" w:name="_Toc6558553"/>
      <w:r w:rsidRPr="0077367C">
        <w:rPr>
          <w:rFonts w:ascii="Calibri" w:hAnsi="Calibri" w:cs="Calibri"/>
          <w:b/>
          <w:bCs/>
          <w:color w:val="auto"/>
          <w:sz w:val="28"/>
          <w:szCs w:val="28"/>
        </w:rPr>
        <w:t>UW-Madison International Academic Programs</w:t>
      </w:r>
      <w:bookmarkEnd w:id="2"/>
      <w:r w:rsidRPr="0077367C">
        <w:rPr>
          <w:rFonts w:ascii="Calibri" w:hAnsi="Calibri" w:cs="Calibri"/>
          <w:b/>
          <w:bCs/>
          <w:color w:val="auto"/>
          <w:sz w:val="28"/>
          <w:szCs w:val="28"/>
        </w:rPr>
        <w:t xml:space="preserve"> (IAP)</w:t>
      </w:r>
      <w:r w:rsidR="00C559F2" w:rsidRPr="0077367C">
        <w:rPr>
          <w:rFonts w:ascii="Calibri" w:hAnsi="Calibri" w:cs="Calibri"/>
          <w:b/>
          <w:bCs/>
          <w:color w:val="auto"/>
          <w:sz w:val="28"/>
          <w:szCs w:val="28"/>
        </w:rPr>
        <w:t xml:space="preserve"> Team </w:t>
      </w:r>
    </w:p>
    <w:p w14:paraId="5C8E034B" w14:textId="5F76C320" w:rsidR="00C559F2" w:rsidRPr="0077367C" w:rsidRDefault="00C559F2" w:rsidP="00C559F2">
      <w:pPr>
        <w:rPr>
          <w:rFonts w:cs="Calibri"/>
          <w:sz w:val="24"/>
          <w:szCs w:val="24"/>
        </w:rPr>
      </w:pPr>
      <w:bookmarkStart w:id="3" w:name="_Hlk219464782"/>
      <w:r w:rsidRPr="0077367C">
        <w:rPr>
          <w:rFonts w:cs="Calibri"/>
          <w:sz w:val="24"/>
          <w:szCs w:val="24"/>
        </w:rPr>
        <w:t xml:space="preserve">Questions about your program abroad (housing, course credit, health and safety, billing, etc.) should be directed to IAP. </w:t>
      </w:r>
      <w:r w:rsidRPr="0077367C">
        <w:rPr>
          <w:rFonts w:cs="Calibri"/>
          <w:bCs/>
          <w:sz w:val="24"/>
          <w:szCs w:val="24"/>
        </w:rPr>
        <w:t xml:space="preserve">Also found in the Contacts tile of </w:t>
      </w:r>
      <w:hyperlink r:id="rId11" w:history="1">
        <w:r w:rsidRPr="0077367C">
          <w:rPr>
            <w:rStyle w:val="Hyperlink"/>
            <w:rFonts w:cs="Calibri"/>
            <w:bCs/>
            <w:sz w:val="24"/>
            <w:szCs w:val="24"/>
          </w:rPr>
          <w:t xml:space="preserve">your </w:t>
        </w:r>
        <w:proofErr w:type="spellStart"/>
        <w:r w:rsidRPr="0077367C">
          <w:rPr>
            <w:rStyle w:val="Hyperlink"/>
            <w:rFonts w:cs="Calibri"/>
            <w:bCs/>
            <w:sz w:val="24"/>
            <w:szCs w:val="24"/>
          </w:rPr>
          <w:t>MyStudyAbroad</w:t>
        </w:r>
        <w:proofErr w:type="spellEnd"/>
        <w:r w:rsidRPr="0077367C">
          <w:rPr>
            <w:rStyle w:val="Hyperlink"/>
            <w:rFonts w:cs="Calibri"/>
            <w:bCs/>
            <w:sz w:val="24"/>
            <w:szCs w:val="24"/>
          </w:rPr>
          <w:t xml:space="preserve"> portal.</w:t>
        </w:r>
      </w:hyperlink>
      <w:r w:rsidRPr="0077367C">
        <w:rPr>
          <w:rFonts w:cs="Calibri"/>
          <w:sz w:val="24"/>
          <w:szCs w:val="24"/>
        </w:rPr>
        <w:t xml:space="preserve"> Phone: (608)-265-6329</w:t>
      </w:r>
    </w:p>
    <w:p w14:paraId="57EA2B82" w14:textId="77777777" w:rsidR="00C559F2" w:rsidRPr="0077367C" w:rsidRDefault="00C559F2" w:rsidP="001F1CC8">
      <w:pPr>
        <w:numPr>
          <w:ilvl w:val="0"/>
          <w:numId w:val="1"/>
        </w:numPr>
        <w:rPr>
          <w:rFonts w:cs="Calibri"/>
          <w:sz w:val="24"/>
          <w:szCs w:val="24"/>
        </w:rPr>
      </w:pPr>
      <w:hyperlink r:id="rId12" w:history="1">
        <w:r w:rsidRPr="0077367C">
          <w:rPr>
            <w:rStyle w:val="Hyperlink"/>
            <w:rFonts w:cs="Calibri"/>
            <w:sz w:val="24"/>
            <w:szCs w:val="24"/>
          </w:rPr>
          <w:t>Carmen Pitz</w:t>
        </w:r>
      </w:hyperlink>
      <w:r w:rsidRPr="0077367C">
        <w:rPr>
          <w:rFonts w:cs="Calibri"/>
          <w:sz w:val="24"/>
          <w:szCs w:val="24"/>
        </w:rPr>
        <w:t>, Assistant Director for Study Abroad Advising</w:t>
      </w:r>
    </w:p>
    <w:p w14:paraId="4D93F424" w14:textId="77777777" w:rsidR="00C559F2" w:rsidRPr="0077367C" w:rsidRDefault="00C559F2" w:rsidP="001F1CC8">
      <w:pPr>
        <w:numPr>
          <w:ilvl w:val="1"/>
          <w:numId w:val="1"/>
        </w:numPr>
        <w:rPr>
          <w:rFonts w:cs="Calibri"/>
          <w:sz w:val="24"/>
          <w:szCs w:val="24"/>
        </w:rPr>
      </w:pPr>
      <w:r w:rsidRPr="0077367C">
        <w:rPr>
          <w:rFonts w:cs="Calibri"/>
          <w:sz w:val="24"/>
          <w:szCs w:val="24"/>
        </w:rPr>
        <w:t>Program logistics, predeparture preparation, life abroad, health &amp; safety</w:t>
      </w:r>
    </w:p>
    <w:p w14:paraId="4009E1B8" w14:textId="77777777" w:rsidR="00C559F2" w:rsidRPr="0077367C" w:rsidRDefault="00C559F2" w:rsidP="001F1CC8">
      <w:pPr>
        <w:numPr>
          <w:ilvl w:val="0"/>
          <w:numId w:val="1"/>
        </w:numPr>
        <w:rPr>
          <w:rFonts w:cs="Calibri"/>
          <w:sz w:val="24"/>
          <w:szCs w:val="24"/>
        </w:rPr>
      </w:pPr>
      <w:hyperlink r:id="rId13" w:history="1">
        <w:r w:rsidRPr="0077367C">
          <w:rPr>
            <w:rStyle w:val="Hyperlink"/>
            <w:rFonts w:cs="Calibri"/>
            <w:sz w:val="24"/>
            <w:szCs w:val="24"/>
          </w:rPr>
          <w:t>Joanna Poinsatte</w:t>
        </w:r>
      </w:hyperlink>
      <w:r w:rsidRPr="0077367C">
        <w:rPr>
          <w:rFonts w:cs="Calibri"/>
          <w:sz w:val="24"/>
          <w:szCs w:val="24"/>
        </w:rPr>
        <w:t xml:space="preserve">, Assistant Director for Study Abroad Enrollment </w:t>
      </w:r>
    </w:p>
    <w:p w14:paraId="5625251C" w14:textId="77777777" w:rsidR="00C559F2" w:rsidRPr="0077367C" w:rsidRDefault="00C559F2" w:rsidP="001F1CC8">
      <w:pPr>
        <w:numPr>
          <w:ilvl w:val="1"/>
          <w:numId w:val="1"/>
        </w:numPr>
        <w:rPr>
          <w:rFonts w:cs="Calibri"/>
          <w:sz w:val="24"/>
          <w:szCs w:val="24"/>
        </w:rPr>
      </w:pPr>
      <w:r w:rsidRPr="0077367C">
        <w:rPr>
          <w:rFonts w:cs="Calibri"/>
          <w:sz w:val="24"/>
          <w:szCs w:val="24"/>
        </w:rPr>
        <w:t xml:space="preserve">Application &amp; acceptance process, </w:t>
      </w:r>
      <w:proofErr w:type="spellStart"/>
      <w:r w:rsidRPr="0077367C">
        <w:rPr>
          <w:rFonts w:cs="Calibri"/>
          <w:sz w:val="24"/>
          <w:szCs w:val="24"/>
        </w:rPr>
        <w:t>MyStudyAbroad</w:t>
      </w:r>
      <w:proofErr w:type="spellEnd"/>
      <w:r w:rsidRPr="0077367C">
        <w:rPr>
          <w:rFonts w:cs="Calibri"/>
          <w:sz w:val="24"/>
          <w:szCs w:val="24"/>
        </w:rPr>
        <w:t xml:space="preserve"> forms, grade and credit information</w:t>
      </w:r>
    </w:p>
    <w:p w14:paraId="6A0D9822" w14:textId="77777777" w:rsidR="00C559F2" w:rsidRPr="0077367C" w:rsidRDefault="00C559F2" w:rsidP="001F1CC8">
      <w:pPr>
        <w:numPr>
          <w:ilvl w:val="0"/>
          <w:numId w:val="1"/>
        </w:numPr>
        <w:rPr>
          <w:rFonts w:cs="Calibri"/>
          <w:sz w:val="24"/>
          <w:szCs w:val="24"/>
        </w:rPr>
      </w:pPr>
      <w:hyperlink r:id="rId14" w:history="1">
        <w:r w:rsidRPr="0077367C">
          <w:rPr>
            <w:rStyle w:val="Hyperlink"/>
            <w:rFonts w:cs="Calibri"/>
            <w:sz w:val="24"/>
            <w:szCs w:val="24"/>
          </w:rPr>
          <w:t>Judy Humphrey</w:t>
        </w:r>
      </w:hyperlink>
      <w:r w:rsidRPr="0077367C">
        <w:rPr>
          <w:rFonts w:cs="Calibri"/>
          <w:sz w:val="24"/>
          <w:szCs w:val="24"/>
        </w:rPr>
        <w:t xml:space="preserve">, Financial Manager </w:t>
      </w:r>
    </w:p>
    <w:p w14:paraId="26923EF3" w14:textId="77777777" w:rsidR="00C559F2" w:rsidRPr="0077367C" w:rsidRDefault="00C559F2" w:rsidP="001F1CC8">
      <w:pPr>
        <w:numPr>
          <w:ilvl w:val="1"/>
          <w:numId w:val="1"/>
        </w:numPr>
        <w:rPr>
          <w:rFonts w:cs="Calibri"/>
          <w:sz w:val="24"/>
          <w:szCs w:val="24"/>
        </w:rPr>
      </w:pPr>
      <w:r w:rsidRPr="0077367C">
        <w:rPr>
          <w:rFonts w:cs="Calibri"/>
          <w:sz w:val="24"/>
          <w:szCs w:val="24"/>
        </w:rPr>
        <w:t xml:space="preserve">Billing and scholarship disbursement </w:t>
      </w:r>
    </w:p>
    <w:p w14:paraId="4093EA41" w14:textId="77777777" w:rsidR="00430F5B" w:rsidRPr="0077367C" w:rsidRDefault="00430F5B" w:rsidP="00430F5B">
      <w:pPr>
        <w:rPr>
          <w:rFonts w:cs="Calibri"/>
          <w:sz w:val="24"/>
          <w:szCs w:val="24"/>
        </w:rPr>
      </w:pPr>
    </w:p>
    <w:p w14:paraId="3EEA6184" w14:textId="77777777" w:rsidR="00430F5B" w:rsidRPr="0077367C" w:rsidRDefault="00430F5B" w:rsidP="00430F5B">
      <w:pPr>
        <w:rPr>
          <w:rFonts w:cs="Calibri"/>
          <w:b/>
          <w:bCs/>
          <w:sz w:val="24"/>
          <w:szCs w:val="24"/>
        </w:rPr>
      </w:pPr>
      <w:r w:rsidRPr="0077367C">
        <w:rPr>
          <w:rFonts w:cs="Calibri"/>
          <w:b/>
          <w:bCs/>
          <w:sz w:val="24"/>
          <w:szCs w:val="24"/>
        </w:rPr>
        <w:t xml:space="preserve">Have questions for your IAP team? </w:t>
      </w:r>
    </w:p>
    <w:p w14:paraId="57F11D2A" w14:textId="057176C0" w:rsidR="00987B48" w:rsidRPr="0077367C" w:rsidRDefault="00430F5B" w:rsidP="00987B48">
      <w:pPr>
        <w:rPr>
          <w:rFonts w:cs="Calibri"/>
          <w:sz w:val="24"/>
          <w:szCs w:val="24"/>
        </w:rPr>
      </w:pPr>
      <w:r w:rsidRPr="0077367C">
        <w:rPr>
          <w:rFonts w:cs="Calibri"/>
          <w:sz w:val="24"/>
          <w:szCs w:val="24"/>
        </w:rPr>
        <w:t xml:space="preserve">Email us with your questions or </w:t>
      </w:r>
      <w:r w:rsidR="00987B48" w:rsidRPr="0077367C">
        <w:rPr>
          <w:rFonts w:cs="Calibri"/>
          <w:sz w:val="24"/>
          <w:szCs w:val="24"/>
        </w:rPr>
        <w:t xml:space="preserve">request an advising appointment with date/time to meet via Zoom. </w:t>
      </w:r>
    </w:p>
    <w:p w14:paraId="7AF0DE9A" w14:textId="701B232B" w:rsidR="00987B48" w:rsidRPr="0077367C" w:rsidRDefault="00987B48" w:rsidP="00987B48">
      <w:pPr>
        <w:tabs>
          <w:tab w:val="left" w:pos="-720"/>
          <w:tab w:val="left" w:pos="715"/>
          <w:tab w:val="left" w:pos="5385"/>
        </w:tabs>
        <w:ind w:right="360"/>
        <w:rPr>
          <w:rFonts w:cs="Calibri"/>
          <w:sz w:val="24"/>
          <w:szCs w:val="24"/>
        </w:rPr>
      </w:pPr>
      <w:r w:rsidRPr="0077367C">
        <w:rPr>
          <w:rFonts w:cs="Calibri"/>
          <w:sz w:val="24"/>
          <w:szCs w:val="24"/>
        </w:rPr>
        <w:t xml:space="preserve">In the academic year, you will use Starfish to schedule appointments. </w:t>
      </w:r>
      <w:hyperlink r:id="rId15" w:history="1">
        <w:r w:rsidRPr="0077367C">
          <w:rPr>
            <w:rStyle w:val="Hyperlink"/>
            <w:rFonts w:cs="Calibri"/>
            <w:bCs/>
            <w:sz w:val="24"/>
            <w:szCs w:val="24"/>
          </w:rPr>
          <w:t xml:space="preserve">What is Starfish and how do </w:t>
        </w:r>
        <w:r w:rsidR="0047163E" w:rsidRPr="0077367C">
          <w:rPr>
            <w:rStyle w:val="Hyperlink"/>
            <w:rFonts w:cs="Calibri"/>
            <w:bCs/>
            <w:sz w:val="24"/>
            <w:szCs w:val="24"/>
          </w:rPr>
          <w:t>I</w:t>
        </w:r>
        <w:r w:rsidRPr="0077367C">
          <w:rPr>
            <w:rStyle w:val="Hyperlink"/>
            <w:rFonts w:cs="Calibri"/>
            <w:bCs/>
            <w:sz w:val="24"/>
            <w:szCs w:val="24"/>
          </w:rPr>
          <w:t xml:space="preserve"> use it</w:t>
        </w:r>
      </w:hyperlink>
      <w:r w:rsidRPr="0077367C">
        <w:rPr>
          <w:rFonts w:cs="Calibri"/>
          <w:bCs/>
          <w:sz w:val="24"/>
          <w:szCs w:val="24"/>
        </w:rPr>
        <w:t xml:space="preserve">? </w:t>
      </w:r>
    </w:p>
    <w:p w14:paraId="16312F27" w14:textId="77777777" w:rsidR="00430F5B" w:rsidRPr="0077367C" w:rsidRDefault="00430F5B" w:rsidP="00430F5B">
      <w:pPr>
        <w:rPr>
          <w:rFonts w:cs="Calibri"/>
          <w:b/>
          <w:bCs/>
          <w:sz w:val="24"/>
          <w:szCs w:val="24"/>
        </w:rPr>
      </w:pPr>
    </w:p>
    <w:p w14:paraId="77EAAE13" w14:textId="77777777" w:rsidR="00430F5B" w:rsidRPr="0077367C" w:rsidRDefault="00430F5B" w:rsidP="00430F5B">
      <w:pPr>
        <w:rPr>
          <w:rFonts w:cs="Calibri"/>
          <w:b/>
          <w:bCs/>
          <w:sz w:val="24"/>
          <w:szCs w:val="24"/>
        </w:rPr>
      </w:pPr>
      <w:r w:rsidRPr="0077367C">
        <w:rPr>
          <w:rFonts w:cs="Calibri"/>
          <w:b/>
          <w:bCs/>
          <w:sz w:val="24"/>
          <w:szCs w:val="24"/>
        </w:rPr>
        <w:t xml:space="preserve">Want to know who else is in your cohort? </w:t>
      </w:r>
    </w:p>
    <w:p w14:paraId="012516FA" w14:textId="77777777" w:rsidR="00430F5B" w:rsidRPr="0077367C" w:rsidRDefault="00430F5B" w:rsidP="00430F5B">
      <w:pPr>
        <w:rPr>
          <w:rFonts w:cs="Calibri"/>
          <w:sz w:val="24"/>
          <w:szCs w:val="24"/>
        </w:rPr>
      </w:pPr>
      <w:r w:rsidRPr="0077367C">
        <w:rPr>
          <w:rFonts w:cs="Calibri"/>
          <w:sz w:val="24"/>
          <w:szCs w:val="24"/>
        </w:rPr>
        <w:t xml:space="preserve">Contact information for fellow program participants is in </w:t>
      </w:r>
      <w:hyperlink r:id="rId16" w:history="1">
        <w:r w:rsidRPr="0077367C">
          <w:rPr>
            <w:rStyle w:val="Hyperlink"/>
            <w:rFonts w:cs="Calibri"/>
            <w:bCs/>
            <w:sz w:val="24"/>
            <w:szCs w:val="24"/>
          </w:rPr>
          <w:t xml:space="preserve">your </w:t>
        </w:r>
        <w:proofErr w:type="spellStart"/>
        <w:r w:rsidRPr="0077367C">
          <w:rPr>
            <w:rStyle w:val="Hyperlink"/>
            <w:rFonts w:cs="Calibri"/>
            <w:bCs/>
            <w:sz w:val="24"/>
            <w:szCs w:val="24"/>
          </w:rPr>
          <w:t>MyStudyAbroad</w:t>
        </w:r>
        <w:proofErr w:type="spellEnd"/>
        <w:r w:rsidRPr="0077367C">
          <w:rPr>
            <w:rStyle w:val="Hyperlink"/>
            <w:rFonts w:cs="Calibri"/>
            <w:bCs/>
            <w:sz w:val="24"/>
            <w:szCs w:val="24"/>
          </w:rPr>
          <w:t xml:space="preserve"> portal</w:t>
        </w:r>
      </w:hyperlink>
      <w:r w:rsidRPr="0077367C">
        <w:rPr>
          <w:rFonts w:cs="Calibri"/>
          <w:sz w:val="24"/>
          <w:szCs w:val="24"/>
        </w:rPr>
        <w:t xml:space="preserve"> &gt; Contacts </w:t>
      </w:r>
    </w:p>
    <w:p w14:paraId="00509A53" w14:textId="77777777" w:rsidR="009A03C9" w:rsidRPr="0077367C" w:rsidRDefault="009A03C9" w:rsidP="009A03C9">
      <w:pPr>
        <w:rPr>
          <w:rFonts w:cs="Calibri"/>
          <w:sz w:val="24"/>
          <w:szCs w:val="24"/>
        </w:rPr>
      </w:pPr>
      <w:bookmarkStart w:id="4" w:name="_Toc439229109"/>
      <w:bookmarkStart w:id="5" w:name="_Toc6558554"/>
    </w:p>
    <w:bookmarkEnd w:id="3"/>
    <w:p w14:paraId="70EF962E" w14:textId="77777777" w:rsidR="00C559F2" w:rsidRPr="0077367C" w:rsidRDefault="00C559F2" w:rsidP="009A03C9">
      <w:pPr>
        <w:rPr>
          <w:rFonts w:cs="Calibri"/>
          <w:sz w:val="24"/>
          <w:szCs w:val="24"/>
        </w:rPr>
        <w:sectPr w:rsidR="00C559F2" w:rsidRPr="0077367C" w:rsidSect="009A03C9">
          <w:footerReference w:type="default" r:id="rId17"/>
          <w:footerReference w:type="first" r:id="rId18"/>
          <w:type w:val="continuous"/>
          <w:pgSz w:w="12240" w:h="15840" w:code="1"/>
          <w:pgMar w:top="720" w:right="720" w:bottom="720" w:left="720" w:header="720" w:footer="720" w:gutter="0"/>
          <w:cols w:space="0"/>
          <w:docGrid w:linePitch="360"/>
        </w:sectPr>
      </w:pPr>
    </w:p>
    <w:p w14:paraId="32615940" w14:textId="77777777" w:rsidR="009A03C9" w:rsidRPr="0077367C" w:rsidRDefault="009A03C9" w:rsidP="009A03C9">
      <w:pPr>
        <w:pStyle w:val="Heading2"/>
        <w:spacing w:before="0" w:after="0"/>
        <w:rPr>
          <w:rFonts w:ascii="Calibri" w:hAnsi="Calibri" w:cs="Calibri"/>
          <w:b/>
          <w:bCs/>
          <w:color w:val="auto"/>
          <w:sz w:val="28"/>
          <w:szCs w:val="28"/>
        </w:rPr>
      </w:pPr>
      <w:r w:rsidRPr="0077367C">
        <w:rPr>
          <w:rFonts w:ascii="Calibri" w:hAnsi="Calibri" w:cs="Calibri"/>
          <w:b/>
          <w:bCs/>
          <w:color w:val="auto"/>
          <w:sz w:val="28"/>
          <w:szCs w:val="28"/>
        </w:rPr>
        <w:t>Emergency Contact Information</w:t>
      </w:r>
      <w:bookmarkEnd w:id="4"/>
      <w:bookmarkEnd w:id="5"/>
    </w:p>
    <w:p w14:paraId="3367F913" w14:textId="431A576C" w:rsidR="0023279B" w:rsidRPr="0023279B" w:rsidRDefault="0023279B" w:rsidP="0023279B">
      <w:pPr>
        <w:rPr>
          <w:rFonts w:cs="Calibri"/>
          <w:sz w:val="24"/>
          <w:szCs w:val="24"/>
        </w:rPr>
      </w:pPr>
      <w:r w:rsidRPr="0023279B">
        <w:rPr>
          <w:rFonts w:cs="Calibri"/>
          <w:sz w:val="24"/>
          <w:szCs w:val="24"/>
        </w:rPr>
        <w:t xml:space="preserve">For emergency response </w:t>
      </w:r>
      <w:r w:rsidR="004A7E7F">
        <w:rPr>
          <w:rFonts w:cs="Calibri"/>
          <w:sz w:val="24"/>
          <w:szCs w:val="24"/>
        </w:rPr>
        <w:t xml:space="preserve">in Sweden, dial </w:t>
      </w:r>
      <w:r w:rsidR="004A7E7F" w:rsidRPr="004A7E7F">
        <w:rPr>
          <w:rFonts w:cs="Calibri"/>
          <w:b/>
          <w:bCs/>
          <w:sz w:val="24"/>
          <w:szCs w:val="24"/>
        </w:rPr>
        <w:t>112</w:t>
      </w:r>
      <w:r w:rsidR="004A7E7F">
        <w:rPr>
          <w:rFonts w:cs="Calibri"/>
          <w:sz w:val="24"/>
          <w:szCs w:val="24"/>
        </w:rPr>
        <w:t xml:space="preserve">. </w:t>
      </w:r>
    </w:p>
    <w:p w14:paraId="62B210CC" w14:textId="77777777" w:rsidR="00F67288" w:rsidRPr="0077367C" w:rsidRDefault="00F67288" w:rsidP="009A03C9">
      <w:pPr>
        <w:rPr>
          <w:rFonts w:cs="Calibri"/>
          <w:sz w:val="24"/>
          <w:szCs w:val="24"/>
        </w:rPr>
      </w:pPr>
    </w:p>
    <w:p w14:paraId="0807FB54" w14:textId="6439B06B" w:rsidR="00430F5B" w:rsidRPr="0077367C" w:rsidRDefault="00430F5B" w:rsidP="009A03C9">
      <w:pPr>
        <w:rPr>
          <w:rFonts w:cs="Calibri"/>
          <w:sz w:val="24"/>
          <w:szCs w:val="24"/>
        </w:rPr>
      </w:pPr>
      <w:bookmarkStart w:id="6" w:name="_Hlk219464884"/>
      <w:r w:rsidRPr="0077367C">
        <w:rPr>
          <w:rFonts w:cs="Calibri"/>
          <w:sz w:val="24"/>
          <w:szCs w:val="24"/>
        </w:rPr>
        <w:t xml:space="preserve">Then, </w:t>
      </w:r>
      <w:r w:rsidR="009A03C9" w:rsidRPr="0077367C">
        <w:rPr>
          <w:rFonts w:cs="Calibri"/>
          <w:sz w:val="24"/>
          <w:szCs w:val="24"/>
        </w:rPr>
        <w:t xml:space="preserve">contact your Program Leader </w:t>
      </w:r>
      <w:r w:rsidRPr="0077367C">
        <w:rPr>
          <w:rFonts w:cs="Calibri"/>
          <w:sz w:val="24"/>
          <w:szCs w:val="24"/>
        </w:rPr>
        <w:t xml:space="preserve">and </w:t>
      </w:r>
      <w:r w:rsidR="00C80BD0">
        <w:rPr>
          <w:rFonts w:cs="Calibri"/>
          <w:sz w:val="24"/>
          <w:szCs w:val="24"/>
        </w:rPr>
        <w:t>DIS</w:t>
      </w:r>
      <w:r w:rsidRPr="0077367C">
        <w:rPr>
          <w:rFonts w:cs="Calibri"/>
          <w:sz w:val="24"/>
          <w:szCs w:val="24"/>
        </w:rPr>
        <w:t xml:space="preserve"> </w:t>
      </w:r>
      <w:r w:rsidR="009A03C9" w:rsidRPr="0077367C">
        <w:rPr>
          <w:rFonts w:cs="Calibri"/>
          <w:sz w:val="24"/>
          <w:szCs w:val="24"/>
        </w:rPr>
        <w:t xml:space="preserve">using the emergency contact information provided onsite. </w:t>
      </w:r>
    </w:p>
    <w:p w14:paraId="12F30075" w14:textId="77777777" w:rsidR="00F67288" w:rsidRDefault="00F67288" w:rsidP="00430F5B">
      <w:pPr>
        <w:rPr>
          <w:rFonts w:cs="Calibri"/>
          <w:b/>
          <w:bCs/>
          <w:sz w:val="24"/>
          <w:szCs w:val="24"/>
        </w:rPr>
      </w:pPr>
      <w:bookmarkStart w:id="7" w:name="_Hlk219464906"/>
      <w:bookmarkEnd w:id="6"/>
    </w:p>
    <w:p w14:paraId="7FEE6754" w14:textId="73F4D742" w:rsidR="00430F5B" w:rsidRPr="0077367C" w:rsidRDefault="00430F5B" w:rsidP="00430F5B">
      <w:pPr>
        <w:rPr>
          <w:rFonts w:cs="Calibri"/>
          <w:b/>
          <w:bCs/>
          <w:sz w:val="24"/>
          <w:szCs w:val="24"/>
        </w:rPr>
      </w:pPr>
      <w:r w:rsidRPr="0077367C">
        <w:rPr>
          <w:rFonts w:cs="Calibri"/>
          <w:b/>
          <w:bCs/>
          <w:sz w:val="24"/>
          <w:szCs w:val="24"/>
        </w:rPr>
        <w:t>IAP Emergency Contact Info</w:t>
      </w:r>
    </w:p>
    <w:p w14:paraId="77FEECCF" w14:textId="47D62EFB" w:rsidR="00430F5B" w:rsidRPr="0077367C" w:rsidRDefault="00430F5B" w:rsidP="00430F5B">
      <w:pPr>
        <w:rPr>
          <w:rFonts w:cs="Calibri"/>
          <w:b/>
          <w:sz w:val="24"/>
          <w:szCs w:val="24"/>
        </w:rPr>
      </w:pPr>
      <w:r w:rsidRPr="0077367C">
        <w:rPr>
          <w:rFonts w:cs="Calibri"/>
          <w:sz w:val="24"/>
          <w:szCs w:val="24"/>
        </w:rPr>
        <w:t xml:space="preserve">In an emergency, call the main IAP number </w:t>
      </w:r>
      <w:r w:rsidRPr="0077367C">
        <w:rPr>
          <w:rFonts w:cs="Calibri"/>
          <w:b/>
          <w:bCs/>
          <w:sz w:val="24"/>
          <w:szCs w:val="24"/>
        </w:rPr>
        <w:t>+1</w:t>
      </w:r>
      <w:r w:rsidRPr="0077367C">
        <w:rPr>
          <w:rFonts w:cs="Calibri"/>
          <w:sz w:val="24"/>
          <w:szCs w:val="24"/>
        </w:rPr>
        <w:t xml:space="preserve"> </w:t>
      </w:r>
      <w:r w:rsidRPr="0077367C">
        <w:rPr>
          <w:rFonts w:cs="Calibri"/>
          <w:b/>
          <w:sz w:val="24"/>
          <w:szCs w:val="24"/>
        </w:rPr>
        <w:t>(608) 265-6329</w:t>
      </w:r>
      <w:r w:rsidRPr="0077367C">
        <w:rPr>
          <w:rFonts w:cs="Calibri"/>
          <w:sz w:val="24"/>
          <w:szCs w:val="24"/>
        </w:rPr>
        <w:t xml:space="preserve"> between 8:00 a.m.-4:30 p.m. Monday-Friday (Central Time). After-hours/ on weekends, call </w:t>
      </w:r>
      <w:r w:rsidRPr="0077367C">
        <w:rPr>
          <w:rFonts w:cs="Calibri"/>
          <w:b/>
          <w:bCs/>
          <w:sz w:val="24"/>
          <w:szCs w:val="24"/>
        </w:rPr>
        <w:t>+1</w:t>
      </w:r>
      <w:r w:rsidRPr="0077367C">
        <w:rPr>
          <w:rFonts w:cs="Calibri"/>
          <w:sz w:val="24"/>
          <w:szCs w:val="24"/>
        </w:rPr>
        <w:t xml:space="preserve"> </w:t>
      </w:r>
      <w:r w:rsidRPr="0077367C">
        <w:rPr>
          <w:rFonts w:cs="Calibri"/>
          <w:b/>
          <w:sz w:val="24"/>
          <w:szCs w:val="24"/>
        </w:rPr>
        <w:t>(608) 516-9440</w:t>
      </w:r>
      <w:r w:rsidRPr="0077367C">
        <w:rPr>
          <w:rFonts w:cs="Calibri"/>
          <w:sz w:val="24"/>
          <w:szCs w:val="24"/>
        </w:rPr>
        <w:t xml:space="preserve"> for the study abroad staff member on call</w:t>
      </w:r>
      <w:r w:rsidRPr="0077367C">
        <w:rPr>
          <w:rFonts w:cs="Calibri"/>
          <w:b/>
          <w:sz w:val="24"/>
          <w:szCs w:val="24"/>
        </w:rPr>
        <w:t>.</w:t>
      </w:r>
    </w:p>
    <w:bookmarkEnd w:id="7"/>
    <w:p w14:paraId="17725C73" w14:textId="77777777" w:rsidR="009A03C9" w:rsidRPr="0077367C" w:rsidRDefault="009A03C9" w:rsidP="009A03C9">
      <w:pPr>
        <w:rPr>
          <w:rFonts w:cs="Calibri"/>
          <w:b/>
          <w:sz w:val="24"/>
          <w:szCs w:val="24"/>
        </w:rPr>
      </w:pPr>
    </w:p>
    <w:p w14:paraId="3CEE5772" w14:textId="77777777" w:rsidR="009A03C9" w:rsidRPr="0077367C" w:rsidRDefault="009A03C9" w:rsidP="009A03C9">
      <w:pPr>
        <w:tabs>
          <w:tab w:val="left" w:pos="-720"/>
          <w:tab w:val="left" w:pos="715"/>
          <w:tab w:val="left" w:pos="5385"/>
        </w:tabs>
        <w:ind w:right="360"/>
        <w:outlineLvl w:val="0"/>
        <w:rPr>
          <w:rFonts w:cs="Calibri"/>
          <w:b/>
          <w:bCs/>
          <w:sz w:val="32"/>
          <w:szCs w:val="32"/>
        </w:rPr>
      </w:pPr>
      <w:r w:rsidRPr="0077367C">
        <w:rPr>
          <w:rFonts w:cs="Calibri"/>
          <w:b/>
          <w:bCs/>
          <w:sz w:val="32"/>
          <w:szCs w:val="32"/>
        </w:rPr>
        <w:t>Embassy Registration</w:t>
      </w:r>
    </w:p>
    <w:p w14:paraId="1C72CA6A" w14:textId="77777777" w:rsidR="00430F5B" w:rsidRDefault="00430F5B" w:rsidP="00430F5B">
      <w:pPr>
        <w:tabs>
          <w:tab w:val="left" w:pos="-720"/>
          <w:tab w:val="left" w:pos="715"/>
          <w:tab w:val="left" w:pos="5385"/>
        </w:tabs>
        <w:ind w:right="360"/>
        <w:rPr>
          <w:rFonts w:cs="Calibri"/>
          <w:sz w:val="24"/>
          <w:szCs w:val="24"/>
        </w:rPr>
      </w:pPr>
      <w:bookmarkStart w:id="8" w:name="_Hlk219464930"/>
      <w:r w:rsidRPr="0077367C">
        <w:rPr>
          <w:rFonts w:cs="Calibri"/>
          <w:sz w:val="24"/>
          <w:szCs w:val="24"/>
        </w:rPr>
        <w:t xml:space="preserve">All program participants who are U.S. citizens must </w:t>
      </w:r>
      <w:r w:rsidRPr="0077367C">
        <w:rPr>
          <w:rFonts w:cs="Calibri"/>
          <w:b/>
          <w:bCs/>
          <w:sz w:val="24"/>
          <w:szCs w:val="24"/>
        </w:rPr>
        <w:t>register for the</w:t>
      </w:r>
      <w:r w:rsidRPr="0077367C">
        <w:rPr>
          <w:rFonts w:cs="Calibri"/>
          <w:sz w:val="24"/>
          <w:szCs w:val="24"/>
        </w:rPr>
        <w:t xml:space="preserve"> </w:t>
      </w:r>
      <w:hyperlink r:id="rId19" w:history="1">
        <w:r w:rsidRPr="0077367C">
          <w:rPr>
            <w:rStyle w:val="Hyperlink"/>
            <w:rFonts w:cs="Calibri"/>
            <w:sz w:val="24"/>
            <w:szCs w:val="24"/>
          </w:rPr>
          <w:t>Smart Traveler Enrollment Program (STEP)</w:t>
        </w:r>
      </w:hyperlink>
      <w:r w:rsidRPr="0077367C">
        <w:rPr>
          <w:rFonts w:cs="Calibri"/>
          <w:sz w:val="24"/>
          <w:szCs w:val="24"/>
        </w:rPr>
        <w:t xml:space="preserve">  before departure. This will help in case of a lost passport or other mishap. </w:t>
      </w:r>
    </w:p>
    <w:p w14:paraId="054D9578" w14:textId="77777777" w:rsidR="00F13BAB" w:rsidRDefault="00F13BAB" w:rsidP="00430F5B">
      <w:pPr>
        <w:tabs>
          <w:tab w:val="left" w:pos="-720"/>
          <w:tab w:val="left" w:pos="715"/>
          <w:tab w:val="left" w:pos="5385"/>
        </w:tabs>
        <w:ind w:right="360"/>
        <w:rPr>
          <w:rFonts w:cs="Calibri"/>
          <w:sz w:val="24"/>
          <w:szCs w:val="24"/>
        </w:rPr>
      </w:pPr>
    </w:p>
    <w:p w14:paraId="34CCB62F" w14:textId="05AB4A93" w:rsidR="00F13BAB" w:rsidRPr="00F13BAB" w:rsidRDefault="00F13BAB" w:rsidP="00F13BAB">
      <w:pPr>
        <w:rPr>
          <w:rFonts w:cs="Calibri"/>
          <w:sz w:val="24"/>
          <w:szCs w:val="24"/>
        </w:rPr>
      </w:pPr>
      <w:hyperlink r:id="rId20" w:history="1">
        <w:r w:rsidRPr="00F13BAB">
          <w:rPr>
            <w:rStyle w:val="Hyperlink"/>
            <w:rFonts w:cs="Calibri"/>
            <w:sz w:val="24"/>
            <w:szCs w:val="24"/>
          </w:rPr>
          <w:t>U.S. Embassy in Stockholm</w:t>
        </w:r>
      </w:hyperlink>
      <w:r w:rsidRPr="00F13BAB">
        <w:rPr>
          <w:rFonts w:cs="Calibri"/>
          <w:sz w:val="24"/>
          <w:szCs w:val="24"/>
        </w:rPr>
        <w:t xml:space="preserve">, Dag </w:t>
      </w:r>
      <w:proofErr w:type="spellStart"/>
      <w:r w:rsidRPr="00F13BAB">
        <w:rPr>
          <w:rFonts w:cs="Calibri"/>
          <w:sz w:val="24"/>
          <w:szCs w:val="24"/>
        </w:rPr>
        <w:t>Hammarskjölds</w:t>
      </w:r>
      <w:proofErr w:type="spellEnd"/>
      <w:r w:rsidRPr="00F13BAB">
        <w:rPr>
          <w:rFonts w:cs="Calibri"/>
          <w:sz w:val="24"/>
          <w:szCs w:val="24"/>
        </w:rPr>
        <w:t xml:space="preserve"> </w:t>
      </w:r>
      <w:proofErr w:type="spellStart"/>
      <w:r w:rsidRPr="00F13BAB">
        <w:rPr>
          <w:rFonts w:cs="Calibri"/>
          <w:sz w:val="24"/>
          <w:szCs w:val="24"/>
        </w:rPr>
        <w:t>väg</w:t>
      </w:r>
      <w:proofErr w:type="spellEnd"/>
      <w:r w:rsidRPr="00F13BAB">
        <w:rPr>
          <w:rFonts w:cs="Calibri"/>
          <w:sz w:val="24"/>
          <w:szCs w:val="24"/>
        </w:rPr>
        <w:t xml:space="preserve"> 31, 1SE-115 89 </w:t>
      </w:r>
      <w:proofErr w:type="gramStart"/>
      <w:r w:rsidRPr="00F13BAB">
        <w:rPr>
          <w:rFonts w:cs="Calibri"/>
          <w:sz w:val="24"/>
          <w:szCs w:val="24"/>
        </w:rPr>
        <w:t xml:space="preserve">Stockholm  </w:t>
      </w:r>
      <w:r w:rsidRPr="00F13BAB">
        <w:rPr>
          <w:rFonts w:cs="Calibri"/>
          <w:b/>
          <w:bCs/>
          <w:sz w:val="24"/>
          <w:szCs w:val="24"/>
        </w:rPr>
        <w:t>Phone</w:t>
      </w:r>
      <w:proofErr w:type="gramEnd"/>
      <w:r w:rsidRPr="00F13BAB">
        <w:rPr>
          <w:rFonts w:cs="Calibri"/>
          <w:b/>
          <w:bCs/>
          <w:sz w:val="24"/>
          <w:szCs w:val="24"/>
        </w:rPr>
        <w:t xml:space="preserve">: </w:t>
      </w:r>
      <w:r w:rsidRPr="00F13BAB">
        <w:rPr>
          <w:rFonts w:cs="Calibri"/>
          <w:sz w:val="24"/>
          <w:szCs w:val="24"/>
        </w:rPr>
        <w:t>+46 08-783-53-00</w:t>
      </w:r>
    </w:p>
    <w:bookmarkEnd w:id="8"/>
    <w:p w14:paraId="02780E5E" w14:textId="47BBF01F" w:rsidR="00430F5B" w:rsidRPr="0077367C" w:rsidRDefault="00430F5B" w:rsidP="00430F5B">
      <w:pPr>
        <w:tabs>
          <w:tab w:val="left" w:pos="-720"/>
          <w:tab w:val="left" w:pos="715"/>
          <w:tab w:val="left" w:pos="5385"/>
        </w:tabs>
        <w:ind w:right="360"/>
        <w:rPr>
          <w:rFonts w:cs="Calibri"/>
          <w:sz w:val="24"/>
          <w:szCs w:val="24"/>
        </w:rPr>
      </w:pPr>
    </w:p>
    <w:p w14:paraId="328D2079" w14:textId="77777777" w:rsidR="009A03C9" w:rsidRPr="0077367C" w:rsidRDefault="009A03C9" w:rsidP="009A03C9">
      <w:pPr>
        <w:pStyle w:val="Heading1"/>
        <w:spacing w:before="0" w:after="0"/>
        <w:rPr>
          <w:rFonts w:ascii="Calibri" w:hAnsi="Calibri" w:cs="Calibri"/>
          <w:b/>
          <w:bCs/>
          <w:color w:val="000000" w:themeColor="text1"/>
          <w:sz w:val="32"/>
          <w:szCs w:val="32"/>
        </w:rPr>
      </w:pPr>
      <w:bookmarkStart w:id="9" w:name="_Toc352251590"/>
      <w:r w:rsidRPr="0077367C">
        <w:rPr>
          <w:rFonts w:ascii="Calibri" w:hAnsi="Calibri" w:cs="Calibri"/>
          <w:b/>
          <w:color w:val="000000" w:themeColor="text1"/>
          <w:sz w:val="32"/>
          <w:szCs w:val="32"/>
        </w:rPr>
        <w:t>Program Dates</w:t>
      </w:r>
      <w:bookmarkEnd w:id="9"/>
      <w:r w:rsidRPr="0077367C">
        <w:rPr>
          <w:rFonts w:ascii="Calibri" w:hAnsi="Calibri" w:cs="Calibri"/>
          <w:b/>
          <w:color w:val="000000" w:themeColor="text1"/>
          <w:sz w:val="32"/>
          <w:szCs w:val="32"/>
        </w:rPr>
        <w:t xml:space="preserve"> </w:t>
      </w:r>
    </w:p>
    <w:p w14:paraId="02349FDD" w14:textId="3381E5D4" w:rsidR="0077367C" w:rsidRPr="00F67288" w:rsidRDefault="0077367C" w:rsidP="0077367C">
      <w:pPr>
        <w:pStyle w:val="ListParagraph"/>
        <w:numPr>
          <w:ilvl w:val="0"/>
          <w:numId w:val="2"/>
        </w:numPr>
        <w:rPr>
          <w:rFonts w:cs="Calibri"/>
          <w:sz w:val="24"/>
          <w:szCs w:val="24"/>
        </w:rPr>
      </w:pPr>
      <w:r w:rsidRPr="00F67288">
        <w:rPr>
          <w:rFonts w:cs="Calibri"/>
          <w:b/>
          <w:bCs/>
          <w:sz w:val="24"/>
          <w:szCs w:val="24"/>
        </w:rPr>
        <w:t>Program Orientation on UW Campus</w:t>
      </w:r>
      <w:r w:rsidRPr="00F67288">
        <w:rPr>
          <w:rFonts w:cs="Calibri"/>
          <w:sz w:val="24"/>
          <w:szCs w:val="24"/>
        </w:rPr>
        <w:t xml:space="preserve">: July </w:t>
      </w:r>
      <w:r w:rsidR="0058056C" w:rsidRPr="00F67288">
        <w:rPr>
          <w:rFonts w:cs="Calibri"/>
          <w:sz w:val="24"/>
          <w:szCs w:val="24"/>
        </w:rPr>
        <w:t>20</w:t>
      </w:r>
      <w:r w:rsidRPr="00F67288">
        <w:rPr>
          <w:rFonts w:cs="Calibri"/>
          <w:sz w:val="24"/>
          <w:szCs w:val="24"/>
        </w:rPr>
        <w:t xml:space="preserve"> – </w:t>
      </w:r>
      <w:r w:rsidR="0058056C" w:rsidRPr="00F67288">
        <w:rPr>
          <w:rFonts w:cs="Calibri"/>
          <w:sz w:val="24"/>
          <w:szCs w:val="24"/>
        </w:rPr>
        <w:t>July 21</w:t>
      </w:r>
    </w:p>
    <w:p w14:paraId="37E5833A" w14:textId="60978BFB" w:rsidR="0077367C" w:rsidRPr="00F67288" w:rsidRDefault="0077367C" w:rsidP="0077367C">
      <w:pPr>
        <w:pStyle w:val="ListParagraph"/>
        <w:numPr>
          <w:ilvl w:val="0"/>
          <w:numId w:val="2"/>
        </w:numPr>
        <w:rPr>
          <w:rFonts w:cs="Calibri"/>
          <w:sz w:val="24"/>
          <w:szCs w:val="24"/>
        </w:rPr>
      </w:pPr>
      <w:r w:rsidRPr="00F67288">
        <w:rPr>
          <w:rFonts w:cs="Calibri"/>
          <w:b/>
          <w:bCs/>
          <w:sz w:val="24"/>
          <w:szCs w:val="24"/>
        </w:rPr>
        <w:t>Departure</w:t>
      </w:r>
      <w:r w:rsidRPr="00F67288">
        <w:rPr>
          <w:rFonts w:cs="Calibri"/>
          <w:sz w:val="24"/>
          <w:szCs w:val="24"/>
        </w:rPr>
        <w:t xml:space="preserve">: July </w:t>
      </w:r>
      <w:r w:rsidR="0058056C" w:rsidRPr="00F67288">
        <w:rPr>
          <w:rFonts w:cs="Calibri"/>
          <w:sz w:val="24"/>
          <w:szCs w:val="24"/>
        </w:rPr>
        <w:t>21</w:t>
      </w:r>
      <w:r w:rsidRPr="00F67288">
        <w:rPr>
          <w:rFonts w:cs="Calibri"/>
          <w:sz w:val="24"/>
          <w:szCs w:val="24"/>
        </w:rPr>
        <w:t xml:space="preserve"> on group flight departing together from campus </w:t>
      </w:r>
    </w:p>
    <w:p w14:paraId="675B19F5" w14:textId="31DBDF2A" w:rsidR="0077367C" w:rsidRPr="00F67288" w:rsidRDefault="004A7E7F" w:rsidP="0077367C">
      <w:pPr>
        <w:pStyle w:val="ListParagraph"/>
        <w:numPr>
          <w:ilvl w:val="0"/>
          <w:numId w:val="2"/>
        </w:numPr>
        <w:rPr>
          <w:rFonts w:cs="Calibri"/>
          <w:sz w:val="24"/>
          <w:szCs w:val="24"/>
        </w:rPr>
      </w:pPr>
      <w:r>
        <w:rPr>
          <w:rFonts w:cs="Calibri"/>
          <w:b/>
          <w:bCs/>
          <w:sz w:val="24"/>
          <w:szCs w:val="24"/>
        </w:rPr>
        <w:t>Sweden</w:t>
      </w:r>
      <w:r w:rsidR="0077367C" w:rsidRPr="00F67288">
        <w:rPr>
          <w:rFonts w:cs="Calibri"/>
          <w:sz w:val="24"/>
          <w:szCs w:val="24"/>
        </w:rPr>
        <w:t>: July 2</w:t>
      </w:r>
      <w:r w:rsidR="0058056C" w:rsidRPr="00F67288">
        <w:rPr>
          <w:rFonts w:cs="Calibri"/>
          <w:sz w:val="24"/>
          <w:szCs w:val="24"/>
        </w:rPr>
        <w:t>2</w:t>
      </w:r>
      <w:r w:rsidR="0077367C" w:rsidRPr="00F67288">
        <w:rPr>
          <w:rFonts w:cs="Calibri"/>
          <w:sz w:val="24"/>
          <w:szCs w:val="24"/>
        </w:rPr>
        <w:t xml:space="preserve"> – August </w:t>
      </w:r>
      <w:r w:rsidR="0058056C" w:rsidRPr="00F67288">
        <w:rPr>
          <w:rFonts w:cs="Calibri"/>
          <w:sz w:val="24"/>
          <w:szCs w:val="24"/>
        </w:rPr>
        <w:t>7</w:t>
      </w:r>
    </w:p>
    <w:p w14:paraId="2CFFB86D" w14:textId="1685DAAB" w:rsidR="0077367C" w:rsidRPr="00F67288" w:rsidRDefault="0077367C" w:rsidP="0077367C">
      <w:pPr>
        <w:pStyle w:val="ListParagraph"/>
        <w:numPr>
          <w:ilvl w:val="0"/>
          <w:numId w:val="2"/>
        </w:numPr>
        <w:rPr>
          <w:rFonts w:cs="Calibri"/>
          <w:sz w:val="24"/>
          <w:szCs w:val="24"/>
        </w:rPr>
      </w:pPr>
      <w:r w:rsidRPr="00F67288">
        <w:rPr>
          <w:rFonts w:cs="Calibri"/>
          <w:b/>
          <w:bCs/>
          <w:sz w:val="24"/>
          <w:szCs w:val="24"/>
        </w:rPr>
        <w:t>Anticipated return to campus</w:t>
      </w:r>
      <w:r w:rsidRPr="00F67288">
        <w:rPr>
          <w:rFonts w:cs="Calibri"/>
          <w:sz w:val="24"/>
          <w:szCs w:val="24"/>
        </w:rPr>
        <w:t xml:space="preserve">: August </w:t>
      </w:r>
      <w:r w:rsidR="0058056C" w:rsidRPr="00F67288">
        <w:rPr>
          <w:rFonts w:cs="Calibri"/>
          <w:sz w:val="24"/>
          <w:szCs w:val="24"/>
        </w:rPr>
        <w:t>7</w:t>
      </w:r>
    </w:p>
    <w:p w14:paraId="6E1D19A6" w14:textId="77777777" w:rsidR="0058056C" w:rsidRDefault="0058056C" w:rsidP="0058056C">
      <w:pPr>
        <w:pStyle w:val="NormalWeb"/>
        <w:spacing w:before="0" w:beforeAutospacing="0" w:after="0" w:afterAutospacing="0"/>
        <w:rPr>
          <w:rFonts w:asciiTheme="minorHAnsi" w:hAnsiTheme="minorHAnsi" w:cstheme="minorHAnsi"/>
          <w:b/>
          <w:bCs/>
          <w:sz w:val="22"/>
          <w:szCs w:val="22"/>
        </w:rPr>
      </w:pPr>
    </w:p>
    <w:p w14:paraId="0E23B727" w14:textId="05D8ED87" w:rsidR="0058056C" w:rsidRPr="00F67288" w:rsidRDefault="0058056C" w:rsidP="0058056C">
      <w:pPr>
        <w:pStyle w:val="NormalWeb"/>
        <w:spacing w:before="0" w:beforeAutospacing="0" w:after="0" w:afterAutospacing="0"/>
        <w:rPr>
          <w:rFonts w:ascii="Calibri" w:hAnsi="Calibri" w:cs="Calibri"/>
          <w:b/>
          <w:bCs/>
        </w:rPr>
      </w:pPr>
      <w:r w:rsidRPr="00F67288">
        <w:rPr>
          <w:rFonts w:ascii="Calibri" w:hAnsi="Calibri" w:cs="Calibri"/>
          <w:b/>
          <w:bCs/>
        </w:rPr>
        <w:t xml:space="preserve">SOAR </w:t>
      </w:r>
    </w:p>
    <w:bookmarkStart w:id="10" w:name="_Hlk161758798"/>
    <w:p w14:paraId="20F627BC" w14:textId="207233A8" w:rsidR="001F1CC8" w:rsidRDefault="0058056C" w:rsidP="0058056C">
      <w:pPr>
        <w:pStyle w:val="NormalWeb"/>
        <w:spacing w:before="0" w:beforeAutospacing="0" w:after="0" w:afterAutospacing="0"/>
        <w:rPr>
          <w:rFonts w:ascii="Calibri" w:hAnsi="Calibri" w:cs="Calibri"/>
        </w:rPr>
      </w:pPr>
      <w:r w:rsidRPr="00F67288">
        <w:fldChar w:fldCharType="begin"/>
      </w:r>
      <w:r w:rsidRPr="00F67288">
        <w:rPr>
          <w:rFonts w:ascii="Calibri" w:hAnsi="Calibri" w:cs="Calibri"/>
        </w:rPr>
        <w:instrText>HYPERLINK "https://soar.wisc.edu/program-overview-inperson/"</w:instrText>
      </w:r>
      <w:r w:rsidRPr="00F67288">
        <w:fldChar w:fldCharType="separate"/>
      </w:r>
      <w:r w:rsidRPr="00F67288">
        <w:rPr>
          <w:rStyle w:val="Hyperlink"/>
          <w:rFonts w:ascii="Calibri" w:hAnsi="Calibri" w:cs="Calibri"/>
        </w:rPr>
        <w:t>Register for any SOAR session</w:t>
      </w:r>
      <w:r w:rsidRPr="00F67288">
        <w:rPr>
          <w:rStyle w:val="Hyperlink"/>
          <w:rFonts w:ascii="Calibri" w:hAnsi="Calibri" w:cs="Calibri"/>
        </w:rPr>
        <w:fldChar w:fldCharType="end"/>
      </w:r>
      <w:r w:rsidRPr="00F67288">
        <w:rPr>
          <w:rFonts w:ascii="Calibri" w:hAnsi="Calibri" w:cs="Calibri"/>
        </w:rPr>
        <w:t xml:space="preserve"> that works in your schedule prior to </w:t>
      </w:r>
      <w:r w:rsidR="00F67288" w:rsidRPr="00F67288">
        <w:rPr>
          <w:rFonts w:ascii="Calibri" w:hAnsi="Calibri" w:cs="Calibri"/>
        </w:rPr>
        <w:t>July 20</w:t>
      </w:r>
      <w:r w:rsidRPr="00F67288">
        <w:rPr>
          <w:rFonts w:ascii="Calibri" w:hAnsi="Calibri" w:cs="Calibri"/>
        </w:rPr>
        <w:t xml:space="preserve">. If there are no </w:t>
      </w:r>
      <w:r w:rsidR="001F1CC8" w:rsidRPr="00F67288">
        <w:rPr>
          <w:rFonts w:ascii="Calibri" w:hAnsi="Calibri" w:cs="Calibri"/>
        </w:rPr>
        <w:t>on-campus</w:t>
      </w:r>
      <w:r w:rsidRPr="00F67288">
        <w:rPr>
          <w:rFonts w:ascii="Calibri" w:hAnsi="Calibri" w:cs="Calibri"/>
        </w:rPr>
        <w:t xml:space="preserve"> sessions available, </w:t>
      </w:r>
      <w:hyperlink r:id="rId21" w:history="1">
        <w:r w:rsidRPr="00F67288">
          <w:rPr>
            <w:rStyle w:val="Hyperlink"/>
            <w:rFonts w:ascii="Calibri" w:hAnsi="Calibri" w:cs="Calibri"/>
          </w:rPr>
          <w:t>contact SOAR</w:t>
        </w:r>
      </w:hyperlink>
      <w:r w:rsidRPr="00F67288">
        <w:rPr>
          <w:rFonts w:ascii="Calibri" w:hAnsi="Calibri" w:cs="Calibri"/>
        </w:rPr>
        <w:t xml:space="preserve"> to request a modality change. </w:t>
      </w:r>
      <w:r w:rsidR="001F1CC8">
        <w:rPr>
          <w:rFonts w:ascii="Calibri" w:hAnsi="Calibri" w:cs="Calibri"/>
        </w:rPr>
        <w:t xml:space="preserve">Tell them you are a </w:t>
      </w:r>
      <w:r w:rsidR="001F1CC8" w:rsidRPr="00F67288">
        <w:rPr>
          <w:rFonts w:ascii="Calibri" w:hAnsi="Calibri" w:cs="Calibri"/>
        </w:rPr>
        <w:t xml:space="preserve">participant on the Summer Launch in </w:t>
      </w:r>
      <w:r w:rsidR="004A7E7F">
        <w:rPr>
          <w:rFonts w:ascii="Calibri" w:hAnsi="Calibri" w:cs="Calibri"/>
        </w:rPr>
        <w:t>Sweden</w:t>
      </w:r>
      <w:r w:rsidR="001F1CC8" w:rsidRPr="00F67288">
        <w:rPr>
          <w:rFonts w:ascii="Calibri" w:hAnsi="Calibri" w:cs="Calibri"/>
        </w:rPr>
        <w:t xml:space="preserve"> program and are having challenges scheduling an in-person SOAR session prior to departure and need to attend online instead.  </w:t>
      </w:r>
    </w:p>
    <w:bookmarkEnd w:id="10"/>
    <w:p w14:paraId="726D6F57" w14:textId="77777777" w:rsidR="0058056C" w:rsidRPr="0077367C" w:rsidRDefault="0058056C" w:rsidP="009A03C9">
      <w:pPr>
        <w:rPr>
          <w:rFonts w:cs="Calibri"/>
          <w:sz w:val="24"/>
          <w:szCs w:val="24"/>
        </w:rPr>
      </w:pPr>
    </w:p>
    <w:p w14:paraId="7B62C185" w14:textId="69D0F80D" w:rsidR="0008781E" w:rsidRPr="0077367C" w:rsidRDefault="0008781E" w:rsidP="0008781E">
      <w:pPr>
        <w:pStyle w:val="xmsonormal"/>
        <w:rPr>
          <w:rFonts w:cs="Calibri"/>
          <w:color w:val="000000"/>
          <w:sz w:val="24"/>
          <w:szCs w:val="24"/>
        </w:rPr>
      </w:pPr>
      <w:bookmarkStart w:id="11" w:name="_Hlk219465064"/>
      <w:r w:rsidRPr="0077367C">
        <w:rPr>
          <w:rFonts w:cs="Calibri"/>
          <w:b/>
          <w:bCs/>
          <w:color w:val="000000"/>
          <w:sz w:val="24"/>
          <w:szCs w:val="24"/>
        </w:rPr>
        <w:t xml:space="preserve">Group </w:t>
      </w:r>
      <w:r w:rsidR="0058056C">
        <w:rPr>
          <w:rFonts w:cs="Calibri"/>
          <w:b/>
          <w:bCs/>
          <w:color w:val="000000"/>
          <w:sz w:val="24"/>
          <w:szCs w:val="24"/>
        </w:rPr>
        <w:t>F</w:t>
      </w:r>
      <w:r w:rsidRPr="0077367C">
        <w:rPr>
          <w:rFonts w:cs="Calibri"/>
          <w:b/>
          <w:bCs/>
          <w:color w:val="000000"/>
          <w:sz w:val="24"/>
          <w:szCs w:val="24"/>
        </w:rPr>
        <w:t>light</w:t>
      </w:r>
    </w:p>
    <w:p w14:paraId="16A716E9" w14:textId="343780D5" w:rsidR="0008781E" w:rsidRPr="0077367C" w:rsidRDefault="0008781E" w:rsidP="0008781E">
      <w:pPr>
        <w:pStyle w:val="xmsonormal"/>
        <w:numPr>
          <w:ilvl w:val="0"/>
          <w:numId w:val="9"/>
        </w:numPr>
        <w:rPr>
          <w:rFonts w:cs="Calibri"/>
          <w:sz w:val="24"/>
          <w:szCs w:val="24"/>
        </w:rPr>
      </w:pPr>
      <w:r w:rsidRPr="0077367C">
        <w:rPr>
          <w:rFonts w:cs="Calibri"/>
          <w:sz w:val="24"/>
          <w:szCs w:val="24"/>
        </w:rPr>
        <w:t xml:space="preserve">You must fly on the arranged group flight </w:t>
      </w:r>
      <w:r w:rsidRPr="0077367C">
        <w:rPr>
          <w:rFonts w:cs="Calibri"/>
          <w:sz w:val="24"/>
          <w:szCs w:val="24"/>
          <w:u w:val="single"/>
        </w:rPr>
        <w:t xml:space="preserve">to and from </w:t>
      </w:r>
      <w:r w:rsidR="004A7E7F">
        <w:rPr>
          <w:rFonts w:cs="Calibri"/>
          <w:sz w:val="24"/>
          <w:szCs w:val="24"/>
          <w:u w:val="single"/>
        </w:rPr>
        <w:t>Sweden</w:t>
      </w:r>
      <w:r w:rsidRPr="0077367C">
        <w:rPr>
          <w:rFonts w:cs="Calibri"/>
          <w:sz w:val="24"/>
          <w:szCs w:val="24"/>
        </w:rPr>
        <w:t xml:space="preserve"> with no exceptions. </w:t>
      </w:r>
    </w:p>
    <w:p w14:paraId="6AA4E2B0" w14:textId="165FE167" w:rsidR="00D227CA" w:rsidRPr="0077367C" w:rsidRDefault="00D227CA" w:rsidP="00D227CA">
      <w:pPr>
        <w:pStyle w:val="ListParagraph"/>
        <w:numPr>
          <w:ilvl w:val="0"/>
          <w:numId w:val="9"/>
        </w:numPr>
        <w:tabs>
          <w:tab w:val="left" w:pos="-720"/>
          <w:tab w:val="left" w:pos="715"/>
          <w:tab w:val="left" w:pos="5385"/>
        </w:tabs>
        <w:ind w:right="360"/>
        <w:rPr>
          <w:rFonts w:cs="Calibri"/>
          <w:sz w:val="24"/>
          <w:szCs w:val="24"/>
        </w:rPr>
      </w:pPr>
      <w:r w:rsidRPr="0077367C">
        <w:rPr>
          <w:rFonts w:cs="Calibri"/>
          <w:sz w:val="24"/>
          <w:szCs w:val="24"/>
        </w:rPr>
        <w:t xml:space="preserve">You may not extend travel beyond program dates or take an alternative flight to/from </w:t>
      </w:r>
      <w:r w:rsidR="004A7E7F">
        <w:rPr>
          <w:rFonts w:cs="Calibri"/>
          <w:sz w:val="24"/>
          <w:szCs w:val="24"/>
        </w:rPr>
        <w:t>Sweden</w:t>
      </w:r>
      <w:r w:rsidRPr="0077367C">
        <w:rPr>
          <w:rFonts w:cs="Calibri"/>
          <w:sz w:val="24"/>
          <w:szCs w:val="24"/>
        </w:rPr>
        <w:t>.</w:t>
      </w:r>
    </w:p>
    <w:p w14:paraId="2326AB68" w14:textId="558F3CD6" w:rsidR="0008781E" w:rsidRPr="0077367C" w:rsidRDefault="0008781E" w:rsidP="0008781E">
      <w:pPr>
        <w:pStyle w:val="xmsonormal"/>
        <w:numPr>
          <w:ilvl w:val="0"/>
          <w:numId w:val="9"/>
        </w:numPr>
        <w:rPr>
          <w:rFonts w:cs="Calibri"/>
          <w:sz w:val="24"/>
          <w:szCs w:val="24"/>
        </w:rPr>
      </w:pPr>
      <w:r w:rsidRPr="0077367C">
        <w:rPr>
          <w:rFonts w:cs="Calibri"/>
          <w:sz w:val="24"/>
          <w:szCs w:val="24"/>
        </w:rPr>
        <w:t>IAP will book the flight and</w:t>
      </w:r>
      <w:r w:rsidR="001F1CC8">
        <w:rPr>
          <w:rFonts w:cs="Calibri"/>
          <w:sz w:val="24"/>
          <w:szCs w:val="24"/>
        </w:rPr>
        <w:t xml:space="preserve"> email you with </w:t>
      </w:r>
      <w:proofErr w:type="gramStart"/>
      <w:r w:rsidR="001F1CC8">
        <w:rPr>
          <w:rFonts w:cs="Calibri"/>
          <w:sz w:val="24"/>
          <w:szCs w:val="24"/>
        </w:rPr>
        <w:t>details</w:t>
      </w:r>
      <w:proofErr w:type="gramEnd"/>
      <w:r w:rsidR="001F1CC8">
        <w:rPr>
          <w:rFonts w:cs="Calibri"/>
          <w:sz w:val="24"/>
          <w:szCs w:val="24"/>
        </w:rPr>
        <w:t xml:space="preserve"> </w:t>
      </w:r>
      <w:r w:rsidR="00D227CA" w:rsidRPr="0077367C">
        <w:rPr>
          <w:rFonts w:cs="Calibri"/>
          <w:sz w:val="24"/>
          <w:szCs w:val="24"/>
        </w:rPr>
        <w:t>when the flight is confirmed</w:t>
      </w:r>
      <w:r w:rsidRPr="0077367C">
        <w:rPr>
          <w:rFonts w:cs="Calibri"/>
          <w:sz w:val="24"/>
          <w:szCs w:val="24"/>
        </w:rPr>
        <w:t xml:space="preserve">. </w:t>
      </w:r>
      <w:bookmarkStart w:id="12" w:name="_Hlk156314082"/>
    </w:p>
    <w:bookmarkEnd w:id="12"/>
    <w:bookmarkEnd w:id="11"/>
    <w:p w14:paraId="3DD7320F" w14:textId="77777777" w:rsidR="0058056C" w:rsidRDefault="0058056C" w:rsidP="009A03C9">
      <w:pPr>
        <w:rPr>
          <w:rFonts w:cs="Calibri"/>
          <w:sz w:val="24"/>
          <w:szCs w:val="24"/>
        </w:rPr>
      </w:pPr>
    </w:p>
    <w:p w14:paraId="6929D7E8" w14:textId="7839008E" w:rsidR="00D227CA" w:rsidRPr="001F1CC8" w:rsidRDefault="0058056C" w:rsidP="009A03C9">
      <w:pPr>
        <w:rPr>
          <w:rFonts w:cs="Calibri"/>
          <w:b/>
          <w:bCs/>
          <w:sz w:val="24"/>
          <w:szCs w:val="24"/>
        </w:rPr>
      </w:pPr>
      <w:r w:rsidRPr="001F1CC8">
        <w:rPr>
          <w:rFonts w:cs="Calibri"/>
          <w:b/>
          <w:bCs/>
          <w:sz w:val="24"/>
          <w:szCs w:val="24"/>
        </w:rPr>
        <w:t xml:space="preserve">Return to Campus </w:t>
      </w:r>
    </w:p>
    <w:p w14:paraId="2E6B8332" w14:textId="19B797B6" w:rsidR="001F1CC8" w:rsidRPr="001F1CC8" w:rsidRDefault="0058056C" w:rsidP="0058056C">
      <w:pPr>
        <w:rPr>
          <w:rFonts w:cs="Calibri"/>
          <w:color w:val="000000"/>
          <w:sz w:val="24"/>
          <w:szCs w:val="24"/>
        </w:rPr>
      </w:pPr>
      <w:r w:rsidRPr="001F1CC8">
        <w:rPr>
          <w:rFonts w:cs="Calibri"/>
          <w:color w:val="000000"/>
          <w:sz w:val="24"/>
          <w:szCs w:val="24"/>
        </w:rPr>
        <w:t xml:space="preserve">If you are living in on-campus housing this fall, you will likely learn your fall housing assignment mid-June. Move in dates for Fall </w:t>
      </w:r>
      <w:r w:rsidR="001F1CC8" w:rsidRPr="001F1CC8">
        <w:rPr>
          <w:rFonts w:cs="Calibri"/>
          <w:color w:val="000000"/>
          <w:sz w:val="24"/>
          <w:szCs w:val="24"/>
        </w:rPr>
        <w:t xml:space="preserve">2026 </w:t>
      </w:r>
      <w:r w:rsidRPr="001F1CC8">
        <w:rPr>
          <w:rFonts w:cs="Calibri"/>
          <w:color w:val="000000"/>
          <w:sz w:val="24"/>
          <w:szCs w:val="24"/>
        </w:rPr>
        <w:t xml:space="preserve">will be published in August </w:t>
      </w:r>
      <w:r w:rsidR="001F1CC8" w:rsidRPr="001F1CC8">
        <w:rPr>
          <w:rFonts w:cs="Calibri"/>
          <w:color w:val="000000"/>
          <w:sz w:val="24"/>
          <w:szCs w:val="24"/>
        </w:rPr>
        <w:t>2026</w:t>
      </w:r>
      <w:r w:rsidRPr="001F1CC8">
        <w:rPr>
          <w:rFonts w:cs="Calibri"/>
          <w:color w:val="000000"/>
          <w:sz w:val="24"/>
          <w:szCs w:val="24"/>
        </w:rPr>
        <w:t xml:space="preserve">. </w:t>
      </w:r>
      <w:hyperlink r:id="rId22" w:history="1">
        <w:r w:rsidRPr="001F1CC8">
          <w:rPr>
            <w:rStyle w:val="Hyperlink"/>
            <w:rFonts w:cs="Calibri"/>
            <w:sz w:val="24"/>
            <w:szCs w:val="24"/>
          </w:rPr>
          <w:t xml:space="preserve">More information </w:t>
        </w:r>
        <w:r w:rsidR="001F1CC8" w:rsidRPr="001F1CC8">
          <w:rPr>
            <w:rStyle w:val="Hyperlink"/>
            <w:rFonts w:cs="Calibri"/>
            <w:sz w:val="24"/>
            <w:szCs w:val="24"/>
          </w:rPr>
          <w:t>from University Housing</w:t>
        </w:r>
      </w:hyperlink>
      <w:r w:rsidR="001F1CC8" w:rsidRPr="001F1CC8">
        <w:rPr>
          <w:rFonts w:cs="Calibri"/>
          <w:color w:val="000000"/>
          <w:sz w:val="24"/>
          <w:szCs w:val="24"/>
        </w:rPr>
        <w:t xml:space="preserve"> </w:t>
      </w:r>
    </w:p>
    <w:p w14:paraId="4EB52091" w14:textId="77777777" w:rsidR="001F1CC8" w:rsidRPr="001F1CC8" w:rsidRDefault="001F1CC8" w:rsidP="0058056C">
      <w:pPr>
        <w:rPr>
          <w:rFonts w:cs="Calibri"/>
          <w:color w:val="000000"/>
          <w:sz w:val="24"/>
          <w:szCs w:val="24"/>
        </w:rPr>
      </w:pPr>
    </w:p>
    <w:p w14:paraId="68406E83" w14:textId="1CF6BAF4" w:rsidR="0058056C" w:rsidRPr="001F1CC8" w:rsidRDefault="0058056C" w:rsidP="0058056C">
      <w:pPr>
        <w:rPr>
          <w:rFonts w:cs="Calibri"/>
          <w:sz w:val="24"/>
          <w:szCs w:val="24"/>
        </w:rPr>
      </w:pPr>
      <w:r w:rsidRPr="001F1CC8">
        <w:rPr>
          <w:rFonts w:cs="Calibri"/>
          <w:color w:val="000000"/>
          <w:sz w:val="24"/>
          <w:szCs w:val="24"/>
        </w:rPr>
        <w:t xml:space="preserve">IAP will not </w:t>
      </w:r>
      <w:r w:rsidR="001F1CC8" w:rsidRPr="001F1CC8">
        <w:rPr>
          <w:rFonts w:cs="Calibri"/>
          <w:color w:val="000000"/>
          <w:sz w:val="24"/>
          <w:szCs w:val="24"/>
        </w:rPr>
        <w:t>arrange for</w:t>
      </w:r>
      <w:r w:rsidRPr="001F1CC8">
        <w:rPr>
          <w:rFonts w:cs="Calibri"/>
          <w:color w:val="000000"/>
          <w:sz w:val="24"/>
          <w:szCs w:val="24"/>
        </w:rPr>
        <w:t xml:space="preserve"> early move in or lodging on the day of return</w:t>
      </w:r>
      <w:r w:rsidR="001F1CC8" w:rsidRPr="001F1CC8">
        <w:rPr>
          <w:rFonts w:cs="Calibri"/>
          <w:color w:val="000000"/>
          <w:sz w:val="24"/>
          <w:szCs w:val="24"/>
        </w:rPr>
        <w:t xml:space="preserve"> to campus</w:t>
      </w:r>
      <w:r w:rsidRPr="001F1CC8">
        <w:rPr>
          <w:rFonts w:cs="Calibri"/>
          <w:color w:val="000000"/>
          <w:sz w:val="24"/>
          <w:szCs w:val="24"/>
        </w:rPr>
        <w:t xml:space="preserve">. </w:t>
      </w:r>
      <w:r w:rsidR="001F1CC8">
        <w:rPr>
          <w:rFonts w:cs="Calibri"/>
          <w:color w:val="000000"/>
          <w:sz w:val="24"/>
          <w:szCs w:val="24"/>
        </w:rPr>
        <w:t>Arrange</w:t>
      </w:r>
      <w:r w:rsidRPr="001F1CC8">
        <w:rPr>
          <w:rFonts w:cs="Calibri"/>
          <w:color w:val="000000"/>
          <w:sz w:val="24"/>
          <w:szCs w:val="24"/>
        </w:rPr>
        <w:t xml:space="preserve"> for your own lodging or pick up on August </w:t>
      </w:r>
      <w:r w:rsidR="001F1CC8">
        <w:rPr>
          <w:rFonts w:cs="Calibri"/>
          <w:color w:val="000000"/>
          <w:sz w:val="24"/>
          <w:szCs w:val="24"/>
        </w:rPr>
        <w:t>7</w:t>
      </w:r>
      <w:r w:rsidRPr="001F1CC8">
        <w:rPr>
          <w:rFonts w:cs="Calibri"/>
          <w:color w:val="000000"/>
          <w:sz w:val="24"/>
          <w:szCs w:val="24"/>
        </w:rPr>
        <w:t>.</w:t>
      </w:r>
      <w:r w:rsidRPr="001F1CC8">
        <w:rPr>
          <w:rFonts w:cs="Calibri"/>
          <w:sz w:val="24"/>
          <w:szCs w:val="24"/>
        </w:rPr>
        <w:t xml:space="preserve"> More information will be provided before orientation about the timing of your return. </w:t>
      </w:r>
    </w:p>
    <w:p w14:paraId="233C6C73" w14:textId="77777777" w:rsidR="0058056C" w:rsidRPr="0077367C" w:rsidRDefault="0058056C" w:rsidP="009A03C9">
      <w:pPr>
        <w:rPr>
          <w:rFonts w:cs="Calibri"/>
          <w:sz w:val="24"/>
          <w:szCs w:val="24"/>
        </w:rPr>
      </w:pPr>
    </w:p>
    <w:p w14:paraId="745B8017" w14:textId="77777777" w:rsidR="009A03C9" w:rsidRPr="0077367C" w:rsidRDefault="009A03C9" w:rsidP="009A03C9">
      <w:pPr>
        <w:outlineLvl w:val="0"/>
        <w:rPr>
          <w:rFonts w:cs="Calibri"/>
          <w:b/>
          <w:color w:val="000000" w:themeColor="text1"/>
          <w:sz w:val="32"/>
          <w:szCs w:val="32"/>
        </w:rPr>
      </w:pPr>
      <w:bookmarkStart w:id="13" w:name="_Toc352251591"/>
      <w:r w:rsidRPr="0077367C">
        <w:rPr>
          <w:rFonts w:cs="Calibri"/>
          <w:b/>
          <w:color w:val="000000" w:themeColor="text1"/>
          <w:sz w:val="32"/>
          <w:szCs w:val="32"/>
        </w:rPr>
        <w:t>Pre-Departure Preparation</w:t>
      </w:r>
      <w:bookmarkEnd w:id="13"/>
    </w:p>
    <w:p w14:paraId="754DF6AD" w14:textId="77777777" w:rsidR="009A03C9" w:rsidRPr="0077367C" w:rsidRDefault="009A03C9" w:rsidP="009A03C9">
      <w:pPr>
        <w:rPr>
          <w:rFonts w:eastAsiaTheme="majorEastAsia" w:cs="Calibri"/>
          <w:b/>
          <w:color w:val="0F4761" w:themeColor="accent1" w:themeShade="BF"/>
          <w:sz w:val="24"/>
          <w:szCs w:val="24"/>
        </w:rPr>
      </w:pPr>
    </w:p>
    <w:p w14:paraId="4AFD42A8" w14:textId="23EF98BC" w:rsidR="009A03C9" w:rsidRPr="0077367C" w:rsidRDefault="009A03C9" w:rsidP="009A03C9">
      <w:pPr>
        <w:pStyle w:val="NormalWeb"/>
        <w:spacing w:before="0" w:beforeAutospacing="0" w:after="0" w:afterAutospacing="0"/>
        <w:outlineLvl w:val="1"/>
        <w:rPr>
          <w:rFonts w:ascii="Calibri" w:hAnsi="Calibri" w:cs="Calibri"/>
          <w:sz w:val="28"/>
          <w:szCs w:val="28"/>
        </w:rPr>
      </w:pPr>
      <w:r w:rsidRPr="0077367C">
        <w:rPr>
          <w:rFonts w:ascii="Calibri" w:hAnsi="Calibri" w:cs="Calibri"/>
          <w:b/>
          <w:bCs/>
          <w:sz w:val="28"/>
          <w:szCs w:val="28"/>
        </w:rPr>
        <w:t>Orientations</w:t>
      </w:r>
    </w:p>
    <w:p w14:paraId="0A3298E2" w14:textId="301C46C5" w:rsidR="0008781E" w:rsidRPr="0077367C" w:rsidRDefault="00D7458C" w:rsidP="009A03C9">
      <w:pPr>
        <w:rPr>
          <w:rFonts w:cs="Calibri"/>
          <w:sz w:val="24"/>
          <w:szCs w:val="24"/>
        </w:rPr>
      </w:pPr>
      <w:bookmarkStart w:id="14" w:name="_Hlk219465322"/>
      <w:r>
        <w:rPr>
          <w:rFonts w:cs="Calibri"/>
          <w:sz w:val="24"/>
          <w:szCs w:val="24"/>
        </w:rPr>
        <w:t xml:space="preserve">You will have </w:t>
      </w:r>
      <w:r w:rsidRPr="00D7458C">
        <w:rPr>
          <w:rFonts w:cs="Calibri"/>
          <w:b/>
          <w:bCs/>
          <w:sz w:val="24"/>
          <w:szCs w:val="24"/>
        </w:rPr>
        <w:t xml:space="preserve">two online and one in person orientation </w:t>
      </w:r>
      <w:r>
        <w:rPr>
          <w:rFonts w:cs="Calibri"/>
          <w:sz w:val="24"/>
          <w:szCs w:val="24"/>
        </w:rPr>
        <w:t xml:space="preserve">to attend before departure. </w:t>
      </w:r>
      <w:bookmarkStart w:id="15" w:name="_Hlk187148312"/>
    </w:p>
    <w:p w14:paraId="70F311F4" w14:textId="54931905" w:rsidR="009A03C9" w:rsidRPr="0077367C" w:rsidRDefault="0008781E" w:rsidP="009A03C9">
      <w:pPr>
        <w:rPr>
          <w:rFonts w:cs="Calibri"/>
          <w:sz w:val="24"/>
          <w:szCs w:val="24"/>
        </w:rPr>
      </w:pPr>
      <w:r w:rsidRPr="0077367C">
        <w:rPr>
          <w:rFonts w:cs="Calibri"/>
          <w:sz w:val="24"/>
          <w:szCs w:val="24"/>
        </w:rPr>
        <w:t>D</w:t>
      </w:r>
      <w:r w:rsidR="009A03C9" w:rsidRPr="0077367C">
        <w:rPr>
          <w:rFonts w:cs="Calibri"/>
          <w:sz w:val="24"/>
          <w:szCs w:val="24"/>
        </w:rPr>
        <w:t xml:space="preserve">etails will be updated in your </w:t>
      </w:r>
      <w:hyperlink r:id="rId23" w:history="1">
        <w:proofErr w:type="spellStart"/>
        <w:r w:rsidR="009A03C9" w:rsidRPr="0077367C">
          <w:rPr>
            <w:rStyle w:val="Hyperlink"/>
            <w:rFonts w:cs="Calibri"/>
            <w:sz w:val="24"/>
            <w:szCs w:val="24"/>
          </w:rPr>
          <w:t>MyStudyAbroad</w:t>
        </w:r>
        <w:proofErr w:type="spellEnd"/>
        <w:r w:rsidR="009A03C9" w:rsidRPr="0077367C">
          <w:rPr>
            <w:rStyle w:val="Hyperlink"/>
            <w:rFonts w:cs="Calibri"/>
            <w:sz w:val="24"/>
            <w:szCs w:val="24"/>
          </w:rPr>
          <w:t xml:space="preserve"> account</w:t>
        </w:r>
      </w:hyperlink>
      <w:bookmarkStart w:id="16" w:name="_Hlk187148329"/>
      <w:bookmarkStart w:id="17" w:name="_Hlk125545988"/>
      <w:bookmarkStart w:id="18" w:name="_Hlk125547775"/>
      <w:bookmarkEnd w:id="15"/>
      <w:r w:rsidR="00D7458C">
        <w:rPr>
          <w:rFonts w:cs="Calibri"/>
          <w:sz w:val="24"/>
          <w:szCs w:val="24"/>
        </w:rPr>
        <w:t xml:space="preserve"> &gt;Orientation &amp; Preparation </w:t>
      </w:r>
    </w:p>
    <w:p w14:paraId="51A4CD0B" w14:textId="30EE5FCF" w:rsidR="0087267F" w:rsidRPr="00D7458C" w:rsidRDefault="0087267F" w:rsidP="0087267F">
      <w:pPr>
        <w:pStyle w:val="xmsonormal"/>
        <w:numPr>
          <w:ilvl w:val="0"/>
          <w:numId w:val="13"/>
        </w:numPr>
        <w:rPr>
          <w:rFonts w:cs="Calibri"/>
          <w:b/>
          <w:bCs/>
          <w:sz w:val="24"/>
          <w:szCs w:val="24"/>
        </w:rPr>
      </w:pPr>
      <w:bookmarkStart w:id="19" w:name="_Hlk187148351"/>
      <w:bookmarkEnd w:id="16"/>
      <w:bookmarkEnd w:id="17"/>
      <w:r w:rsidRPr="00D7458C">
        <w:rPr>
          <w:rFonts w:cs="Calibri"/>
          <w:b/>
          <w:bCs/>
          <w:sz w:val="24"/>
          <w:szCs w:val="24"/>
        </w:rPr>
        <w:t xml:space="preserve">Orientation Recording and Live Q&amp;A Session online with </w:t>
      </w:r>
      <w:r w:rsidR="00F13BAB">
        <w:rPr>
          <w:rFonts w:cs="Calibri"/>
          <w:b/>
          <w:bCs/>
          <w:sz w:val="24"/>
          <w:szCs w:val="24"/>
        </w:rPr>
        <w:t xml:space="preserve">DIS / Stockholm </w:t>
      </w:r>
    </w:p>
    <w:p w14:paraId="3A5B0EB7" w14:textId="69987009" w:rsidR="0087267F" w:rsidRPr="00D7458C" w:rsidRDefault="0087267F" w:rsidP="0087267F">
      <w:pPr>
        <w:pStyle w:val="xmsonormal"/>
        <w:ind w:left="720"/>
        <w:rPr>
          <w:rFonts w:cs="Calibri"/>
          <w:sz w:val="24"/>
          <w:szCs w:val="24"/>
        </w:rPr>
      </w:pPr>
      <w:r w:rsidRPr="00D7458C">
        <w:rPr>
          <w:rFonts w:cs="Calibri"/>
          <w:sz w:val="24"/>
          <w:szCs w:val="24"/>
        </w:rPr>
        <w:t xml:space="preserve">Students and families are invited to an online Q&amp;A session with our support team in </w:t>
      </w:r>
      <w:r w:rsidR="004A7E7F">
        <w:rPr>
          <w:rFonts w:cs="Calibri"/>
          <w:sz w:val="24"/>
          <w:szCs w:val="24"/>
        </w:rPr>
        <w:t>Sweden</w:t>
      </w:r>
      <w:r w:rsidRPr="00D7458C">
        <w:rPr>
          <w:rFonts w:cs="Calibri"/>
          <w:sz w:val="24"/>
          <w:szCs w:val="24"/>
        </w:rPr>
        <w:t xml:space="preserve"> before July. </w:t>
      </w:r>
    </w:p>
    <w:p w14:paraId="525055A6" w14:textId="22639BAA" w:rsidR="0087267F" w:rsidRPr="00D7458C" w:rsidRDefault="00D7458C" w:rsidP="0087267F">
      <w:pPr>
        <w:pStyle w:val="xmsonormal"/>
        <w:ind w:left="720"/>
        <w:rPr>
          <w:rFonts w:cs="Calibri"/>
          <w:sz w:val="24"/>
          <w:szCs w:val="24"/>
        </w:rPr>
      </w:pPr>
      <w:r>
        <w:rPr>
          <w:rFonts w:cs="Calibri"/>
          <w:sz w:val="24"/>
          <w:szCs w:val="24"/>
        </w:rPr>
        <w:lastRenderedPageBreak/>
        <w:t>You will receive more information</w:t>
      </w:r>
      <w:r w:rsidR="0087267F" w:rsidRPr="00D7458C">
        <w:rPr>
          <w:rFonts w:cs="Calibri"/>
          <w:sz w:val="24"/>
          <w:szCs w:val="24"/>
        </w:rPr>
        <w:t xml:space="preserve"> via email in May. </w:t>
      </w:r>
    </w:p>
    <w:p w14:paraId="6EF2B2F8" w14:textId="77777777" w:rsidR="0087267F" w:rsidRPr="00D7458C" w:rsidRDefault="0087267F" w:rsidP="0087267F">
      <w:pPr>
        <w:pStyle w:val="xmsonormal"/>
        <w:numPr>
          <w:ilvl w:val="0"/>
          <w:numId w:val="13"/>
        </w:numPr>
        <w:rPr>
          <w:rFonts w:cs="Calibri"/>
          <w:b/>
          <w:bCs/>
          <w:sz w:val="24"/>
          <w:szCs w:val="24"/>
        </w:rPr>
      </w:pPr>
      <w:r w:rsidRPr="00D7458C">
        <w:rPr>
          <w:rFonts w:cs="Calibri"/>
          <w:b/>
          <w:bCs/>
          <w:sz w:val="24"/>
          <w:szCs w:val="24"/>
        </w:rPr>
        <w:t>Online Orientation with Program Leader</w:t>
      </w:r>
    </w:p>
    <w:p w14:paraId="6FC8C2FC" w14:textId="073E6004" w:rsidR="0087267F" w:rsidRPr="00D7458C" w:rsidRDefault="00D7458C" w:rsidP="0087267F">
      <w:pPr>
        <w:pStyle w:val="xmsonormal"/>
        <w:ind w:firstLine="720"/>
        <w:rPr>
          <w:rFonts w:cs="Calibri"/>
          <w:sz w:val="24"/>
          <w:szCs w:val="24"/>
        </w:rPr>
      </w:pPr>
      <w:r>
        <w:rPr>
          <w:rFonts w:cs="Calibri"/>
          <w:sz w:val="24"/>
          <w:szCs w:val="24"/>
        </w:rPr>
        <w:t>You will receive d</w:t>
      </w:r>
      <w:r w:rsidR="0087267F" w:rsidRPr="00D7458C">
        <w:rPr>
          <w:rFonts w:cs="Calibri"/>
          <w:sz w:val="24"/>
          <w:szCs w:val="24"/>
        </w:rPr>
        <w:t xml:space="preserve">ate and </w:t>
      </w:r>
      <w:r>
        <w:rPr>
          <w:rFonts w:cs="Calibri"/>
          <w:sz w:val="24"/>
          <w:szCs w:val="24"/>
        </w:rPr>
        <w:t>t</w:t>
      </w:r>
      <w:r w:rsidR="0087267F" w:rsidRPr="00D7458C">
        <w:rPr>
          <w:rFonts w:cs="Calibri"/>
          <w:sz w:val="24"/>
          <w:szCs w:val="24"/>
        </w:rPr>
        <w:t>ime via email in May.</w:t>
      </w:r>
    </w:p>
    <w:p w14:paraId="03ED3729" w14:textId="77777777" w:rsidR="0087267F" w:rsidRPr="00D7458C" w:rsidRDefault="0087267F" w:rsidP="0087267F">
      <w:pPr>
        <w:pStyle w:val="xmsonormal"/>
        <w:numPr>
          <w:ilvl w:val="0"/>
          <w:numId w:val="13"/>
        </w:numPr>
        <w:rPr>
          <w:rFonts w:cs="Calibri"/>
          <w:b/>
          <w:bCs/>
          <w:sz w:val="24"/>
          <w:szCs w:val="24"/>
        </w:rPr>
      </w:pPr>
      <w:r w:rsidRPr="00D7458C">
        <w:rPr>
          <w:rFonts w:cs="Calibri"/>
          <w:b/>
          <w:bCs/>
          <w:sz w:val="24"/>
          <w:szCs w:val="24"/>
        </w:rPr>
        <w:t xml:space="preserve">Mandatory Pre-Departure Orientation – In Person </w:t>
      </w:r>
    </w:p>
    <w:p w14:paraId="50B420D1" w14:textId="77777777" w:rsidR="00D7458C" w:rsidRDefault="00D7458C" w:rsidP="00D7458C">
      <w:pPr>
        <w:pStyle w:val="xmsonormal"/>
        <w:numPr>
          <w:ilvl w:val="1"/>
          <w:numId w:val="13"/>
        </w:numPr>
        <w:rPr>
          <w:rFonts w:cs="Calibri"/>
          <w:sz w:val="24"/>
          <w:szCs w:val="24"/>
        </w:rPr>
      </w:pPr>
      <w:r>
        <w:rPr>
          <w:rFonts w:cs="Calibri"/>
          <w:sz w:val="24"/>
          <w:szCs w:val="24"/>
        </w:rPr>
        <w:t xml:space="preserve">Your </w:t>
      </w:r>
      <w:r w:rsidR="0087267F" w:rsidRPr="00D7458C">
        <w:rPr>
          <w:rFonts w:cs="Calibri"/>
          <w:sz w:val="24"/>
          <w:szCs w:val="24"/>
        </w:rPr>
        <w:t xml:space="preserve">in-person orientation </w:t>
      </w:r>
      <w:r>
        <w:rPr>
          <w:rFonts w:cs="Calibri"/>
          <w:sz w:val="24"/>
          <w:szCs w:val="24"/>
        </w:rPr>
        <w:t xml:space="preserve">will be </w:t>
      </w:r>
      <w:r w:rsidRPr="00F67288">
        <w:rPr>
          <w:rFonts w:cs="Calibri"/>
          <w:sz w:val="24"/>
          <w:szCs w:val="24"/>
        </w:rPr>
        <w:t>July 20 – July 21</w:t>
      </w:r>
      <w:r w:rsidR="0087267F" w:rsidRPr="00D7458C">
        <w:rPr>
          <w:rFonts w:cs="Calibri"/>
          <w:sz w:val="24"/>
          <w:szCs w:val="24"/>
        </w:rPr>
        <w:t xml:space="preserve"> on the UW-Madison campus.  </w:t>
      </w:r>
    </w:p>
    <w:p w14:paraId="773A8581" w14:textId="38E45665" w:rsidR="00D7458C" w:rsidRDefault="0087267F" w:rsidP="00D7458C">
      <w:pPr>
        <w:pStyle w:val="xmsonormal"/>
        <w:numPr>
          <w:ilvl w:val="1"/>
          <w:numId w:val="13"/>
        </w:numPr>
        <w:rPr>
          <w:rFonts w:cs="Calibri"/>
          <w:sz w:val="24"/>
          <w:szCs w:val="24"/>
        </w:rPr>
      </w:pPr>
      <w:r w:rsidRPr="00D7458C">
        <w:rPr>
          <w:rFonts w:cs="Calibri"/>
          <w:sz w:val="24"/>
          <w:szCs w:val="24"/>
        </w:rPr>
        <w:t xml:space="preserve">Students are required to attend and are responsible for arranging their own transportation to campus. </w:t>
      </w:r>
      <w:r w:rsidR="00D7458C">
        <w:rPr>
          <w:rFonts w:cs="Calibri"/>
          <w:sz w:val="24"/>
          <w:szCs w:val="24"/>
        </w:rPr>
        <w:t xml:space="preserve">Lodging will be provided overnight on campus. </w:t>
      </w:r>
    </w:p>
    <w:p w14:paraId="72994CC4" w14:textId="5B3694F1" w:rsidR="00D7458C" w:rsidRDefault="0087267F" w:rsidP="00D7458C">
      <w:pPr>
        <w:pStyle w:val="xmsonormal"/>
        <w:numPr>
          <w:ilvl w:val="1"/>
          <w:numId w:val="13"/>
        </w:numPr>
        <w:rPr>
          <w:rFonts w:cs="Calibri"/>
          <w:sz w:val="24"/>
          <w:szCs w:val="24"/>
        </w:rPr>
      </w:pPr>
      <w:r w:rsidRPr="00D7458C">
        <w:rPr>
          <w:rFonts w:cs="Calibri"/>
          <w:sz w:val="24"/>
          <w:szCs w:val="24"/>
        </w:rPr>
        <w:t>Families are welcome to attend the first portion of the orientation on July 2</w:t>
      </w:r>
      <w:r w:rsidR="00D7458C">
        <w:rPr>
          <w:rFonts w:cs="Calibri"/>
          <w:sz w:val="24"/>
          <w:szCs w:val="24"/>
        </w:rPr>
        <w:t>0</w:t>
      </w:r>
      <w:r w:rsidRPr="00D7458C">
        <w:rPr>
          <w:rFonts w:cs="Calibri"/>
          <w:sz w:val="24"/>
          <w:szCs w:val="24"/>
        </w:rPr>
        <w:t xml:space="preserve">.  </w:t>
      </w:r>
      <w:r w:rsidR="00D7458C">
        <w:rPr>
          <w:rFonts w:cs="Calibri"/>
          <w:sz w:val="24"/>
          <w:szCs w:val="24"/>
        </w:rPr>
        <w:t xml:space="preserve">No lodging will be provided for families. </w:t>
      </w:r>
    </w:p>
    <w:p w14:paraId="3E69CBE1" w14:textId="446B9E7E" w:rsidR="0087267F" w:rsidRDefault="00B03736" w:rsidP="00D7458C">
      <w:pPr>
        <w:pStyle w:val="xmsonormal"/>
        <w:numPr>
          <w:ilvl w:val="1"/>
          <w:numId w:val="13"/>
        </w:numPr>
        <w:rPr>
          <w:rFonts w:cs="Calibri"/>
          <w:sz w:val="24"/>
          <w:szCs w:val="24"/>
        </w:rPr>
      </w:pPr>
      <w:r>
        <w:rPr>
          <w:rFonts w:cs="Calibri"/>
          <w:sz w:val="24"/>
          <w:szCs w:val="24"/>
        </w:rPr>
        <w:t>In June, we will email you a</w:t>
      </w:r>
      <w:r w:rsidR="0087267F" w:rsidRPr="00D7458C">
        <w:rPr>
          <w:rFonts w:cs="Calibri"/>
          <w:sz w:val="24"/>
          <w:szCs w:val="24"/>
        </w:rPr>
        <w:t xml:space="preserve"> full schedule </w:t>
      </w:r>
      <w:r>
        <w:rPr>
          <w:rFonts w:cs="Calibri"/>
          <w:sz w:val="24"/>
          <w:szCs w:val="24"/>
        </w:rPr>
        <w:t xml:space="preserve">with </w:t>
      </w:r>
      <w:r w:rsidR="0087267F" w:rsidRPr="00D7458C">
        <w:rPr>
          <w:rFonts w:cs="Calibri"/>
          <w:sz w:val="24"/>
          <w:szCs w:val="24"/>
        </w:rPr>
        <w:t>details</w:t>
      </w:r>
      <w:r>
        <w:rPr>
          <w:rFonts w:cs="Calibri"/>
          <w:sz w:val="24"/>
          <w:szCs w:val="24"/>
        </w:rPr>
        <w:t xml:space="preserve">. </w:t>
      </w:r>
    </w:p>
    <w:p w14:paraId="17122CF7" w14:textId="77777777" w:rsidR="00D7458C" w:rsidRPr="00D7458C" w:rsidRDefault="00D7458C" w:rsidP="00D7458C">
      <w:pPr>
        <w:pStyle w:val="xmsonormal"/>
        <w:ind w:left="1440"/>
        <w:rPr>
          <w:rFonts w:cs="Calibri"/>
          <w:sz w:val="24"/>
          <w:szCs w:val="24"/>
        </w:rPr>
      </w:pPr>
    </w:p>
    <w:bookmarkEnd w:id="14"/>
    <w:bookmarkEnd w:id="18"/>
    <w:bookmarkEnd w:id="19"/>
    <w:p w14:paraId="553AB665" w14:textId="7F984EC9" w:rsidR="009A03C9" w:rsidRPr="0077367C" w:rsidRDefault="009A03C9" w:rsidP="009A03C9">
      <w:pPr>
        <w:outlineLvl w:val="1"/>
        <w:rPr>
          <w:rFonts w:cs="Calibri"/>
          <w:b/>
          <w:sz w:val="28"/>
          <w:szCs w:val="28"/>
        </w:rPr>
      </w:pPr>
      <w:r w:rsidRPr="0077367C">
        <w:rPr>
          <w:rFonts w:cs="Calibri"/>
          <w:b/>
          <w:sz w:val="28"/>
          <w:szCs w:val="28"/>
        </w:rPr>
        <w:t xml:space="preserve">Immigration Documents </w:t>
      </w:r>
    </w:p>
    <w:p w14:paraId="07955090" w14:textId="77777777" w:rsidR="009A03C9" w:rsidRPr="003D7980" w:rsidRDefault="009A03C9" w:rsidP="009A03C9">
      <w:pPr>
        <w:tabs>
          <w:tab w:val="left" w:pos="518"/>
        </w:tabs>
        <w:outlineLvl w:val="2"/>
        <w:rPr>
          <w:rFonts w:cs="Calibri"/>
          <w:b/>
          <w:sz w:val="24"/>
          <w:szCs w:val="24"/>
        </w:rPr>
      </w:pPr>
      <w:bookmarkStart w:id="20" w:name="_Hlk219465358"/>
      <w:r w:rsidRPr="003D7980">
        <w:rPr>
          <w:rFonts w:cs="Calibri"/>
          <w:b/>
          <w:sz w:val="24"/>
          <w:szCs w:val="24"/>
        </w:rPr>
        <w:t>Passport</w:t>
      </w:r>
    </w:p>
    <w:p w14:paraId="064057B8" w14:textId="762FAFE5" w:rsidR="009A03C9" w:rsidRPr="003D7980" w:rsidRDefault="009A03C9" w:rsidP="009A03C9">
      <w:pPr>
        <w:tabs>
          <w:tab w:val="left" w:pos="518"/>
        </w:tabs>
        <w:rPr>
          <w:rFonts w:cs="Calibri"/>
          <w:bCs/>
          <w:sz w:val="24"/>
          <w:szCs w:val="24"/>
        </w:rPr>
      </w:pPr>
      <w:r w:rsidRPr="003D7980">
        <w:rPr>
          <w:rFonts w:cs="Calibri"/>
          <w:bCs/>
          <w:sz w:val="24"/>
          <w:szCs w:val="24"/>
        </w:rPr>
        <w:t xml:space="preserve">A </w:t>
      </w:r>
      <w:r w:rsidR="00B63C9E" w:rsidRPr="003D7980">
        <w:rPr>
          <w:rFonts w:cs="Calibri"/>
          <w:bCs/>
          <w:sz w:val="24"/>
          <w:szCs w:val="24"/>
        </w:rPr>
        <w:t xml:space="preserve">valid </w:t>
      </w:r>
      <w:r w:rsidRPr="003D7980">
        <w:rPr>
          <w:rFonts w:cs="Calibri"/>
          <w:bCs/>
          <w:sz w:val="24"/>
          <w:szCs w:val="24"/>
        </w:rPr>
        <w:t xml:space="preserve">passport is </w:t>
      </w:r>
      <w:r w:rsidR="00B63C9E" w:rsidRPr="003D7980">
        <w:rPr>
          <w:rFonts w:cs="Calibri"/>
          <w:bCs/>
          <w:sz w:val="24"/>
          <w:szCs w:val="24"/>
        </w:rPr>
        <w:t>required for entry into</w:t>
      </w:r>
      <w:r w:rsidRPr="003D7980">
        <w:rPr>
          <w:rFonts w:cs="Calibri"/>
          <w:bCs/>
          <w:sz w:val="24"/>
          <w:szCs w:val="24"/>
        </w:rPr>
        <w:t xml:space="preserve"> </w:t>
      </w:r>
      <w:r w:rsidR="004A7E7F">
        <w:rPr>
          <w:rFonts w:cs="Calibri"/>
          <w:bCs/>
          <w:sz w:val="24"/>
          <w:szCs w:val="24"/>
        </w:rPr>
        <w:t>Sweden</w:t>
      </w:r>
      <w:r w:rsidR="006F0659" w:rsidRPr="003D7980">
        <w:rPr>
          <w:rFonts w:cs="Calibri"/>
          <w:bCs/>
          <w:sz w:val="24"/>
          <w:szCs w:val="24"/>
        </w:rPr>
        <w:t xml:space="preserve"> </w:t>
      </w:r>
      <w:r w:rsidRPr="003D7980">
        <w:rPr>
          <w:rFonts w:cs="Calibri"/>
          <w:bCs/>
          <w:sz w:val="24"/>
          <w:szCs w:val="24"/>
        </w:rPr>
        <w:t xml:space="preserve">and </w:t>
      </w:r>
      <w:r w:rsidR="00B63C9E" w:rsidRPr="003D7980">
        <w:rPr>
          <w:rFonts w:cs="Calibri"/>
          <w:bCs/>
          <w:sz w:val="24"/>
          <w:szCs w:val="24"/>
        </w:rPr>
        <w:t xml:space="preserve">should be </w:t>
      </w:r>
      <w:r w:rsidRPr="003D7980">
        <w:rPr>
          <w:rFonts w:cs="Calibri"/>
          <w:bCs/>
          <w:sz w:val="24"/>
          <w:szCs w:val="24"/>
        </w:rPr>
        <w:t xml:space="preserve">valid </w:t>
      </w:r>
      <w:r w:rsidR="00B63C9E" w:rsidRPr="003D7980">
        <w:rPr>
          <w:rFonts w:cs="Calibri"/>
          <w:bCs/>
          <w:sz w:val="24"/>
          <w:szCs w:val="24"/>
        </w:rPr>
        <w:t xml:space="preserve">through </w:t>
      </w:r>
      <w:r w:rsidR="001716A8">
        <w:rPr>
          <w:rFonts w:cs="Calibri"/>
          <w:bCs/>
          <w:sz w:val="24"/>
          <w:szCs w:val="24"/>
        </w:rPr>
        <w:t>November</w:t>
      </w:r>
      <w:r w:rsidR="00B63C9E" w:rsidRPr="003D7980">
        <w:rPr>
          <w:rFonts w:cs="Calibri"/>
          <w:bCs/>
          <w:sz w:val="24"/>
          <w:szCs w:val="24"/>
        </w:rPr>
        <w:t xml:space="preserve"> 2026. </w:t>
      </w:r>
    </w:p>
    <w:p w14:paraId="62F0E659" w14:textId="6E2B8557" w:rsidR="00D7458C" w:rsidRPr="003D7980" w:rsidRDefault="00D7458C" w:rsidP="009A03C9">
      <w:pPr>
        <w:tabs>
          <w:tab w:val="left" w:pos="518"/>
        </w:tabs>
        <w:rPr>
          <w:rFonts w:cs="Calibri"/>
          <w:bCs/>
          <w:sz w:val="24"/>
          <w:szCs w:val="24"/>
        </w:rPr>
      </w:pPr>
      <w:r w:rsidRPr="003D7980">
        <w:rPr>
          <w:rFonts w:cs="Calibri"/>
          <w:bCs/>
          <w:sz w:val="24"/>
          <w:szCs w:val="24"/>
        </w:rPr>
        <w:t xml:space="preserve">If you don’t already have a passport or need to renew it, do so immediately. </w:t>
      </w:r>
      <w:hyperlink r:id="rId24" w:history="1">
        <w:r w:rsidR="003D7980" w:rsidRPr="003D7980">
          <w:rPr>
            <w:rStyle w:val="Hyperlink"/>
            <w:rFonts w:cs="Calibri"/>
            <w:bCs/>
            <w:sz w:val="24"/>
            <w:szCs w:val="24"/>
          </w:rPr>
          <w:t>How to apply or renew</w:t>
        </w:r>
      </w:hyperlink>
      <w:r w:rsidR="003D7980" w:rsidRPr="003D7980">
        <w:rPr>
          <w:rFonts w:cs="Calibri"/>
          <w:bCs/>
          <w:sz w:val="24"/>
          <w:szCs w:val="24"/>
        </w:rPr>
        <w:t xml:space="preserve">. </w:t>
      </w:r>
    </w:p>
    <w:p w14:paraId="24FFB914" w14:textId="6FAC3311" w:rsidR="00B63C9E" w:rsidRDefault="009A03C9" w:rsidP="00B03736">
      <w:pPr>
        <w:tabs>
          <w:tab w:val="left" w:pos="518"/>
        </w:tabs>
        <w:rPr>
          <w:rFonts w:cs="Calibri"/>
          <w:bCs/>
          <w:sz w:val="24"/>
          <w:szCs w:val="24"/>
        </w:rPr>
      </w:pPr>
      <w:r w:rsidRPr="003D7980">
        <w:rPr>
          <w:rFonts w:cs="Calibri"/>
          <w:bCs/>
          <w:sz w:val="24"/>
          <w:szCs w:val="24"/>
        </w:rPr>
        <w:t xml:space="preserve">When you have your passport, upload a copy of your passport ID page to your </w:t>
      </w:r>
      <w:hyperlink r:id="rId25" w:history="1">
        <w:proofErr w:type="spellStart"/>
        <w:r w:rsidRPr="003D7980">
          <w:rPr>
            <w:rStyle w:val="Hyperlink"/>
            <w:rFonts w:cs="Calibri"/>
            <w:bCs/>
            <w:sz w:val="24"/>
            <w:szCs w:val="24"/>
          </w:rPr>
          <w:t>MyStudyAbroad</w:t>
        </w:r>
        <w:proofErr w:type="spellEnd"/>
        <w:r w:rsidRPr="003D7980">
          <w:rPr>
            <w:rStyle w:val="Hyperlink"/>
            <w:rFonts w:cs="Calibri"/>
            <w:bCs/>
            <w:sz w:val="24"/>
            <w:szCs w:val="24"/>
          </w:rPr>
          <w:t xml:space="preserve"> account</w:t>
        </w:r>
      </w:hyperlink>
      <w:r w:rsidRPr="003D7980">
        <w:rPr>
          <w:rFonts w:cs="Calibri"/>
          <w:bCs/>
          <w:sz w:val="24"/>
          <w:szCs w:val="24"/>
        </w:rPr>
        <w:t>.</w:t>
      </w:r>
      <w:bookmarkEnd w:id="20"/>
    </w:p>
    <w:p w14:paraId="3FDF4736" w14:textId="77777777" w:rsidR="00B03736" w:rsidRPr="00B03736" w:rsidRDefault="00B03736" w:rsidP="00B03736">
      <w:pPr>
        <w:tabs>
          <w:tab w:val="left" w:pos="518"/>
        </w:tabs>
        <w:rPr>
          <w:rFonts w:cs="Calibri"/>
          <w:bCs/>
          <w:sz w:val="24"/>
          <w:szCs w:val="24"/>
        </w:rPr>
      </w:pPr>
    </w:p>
    <w:p w14:paraId="5079B457" w14:textId="781050FC" w:rsidR="0008781E" w:rsidRPr="003D7980" w:rsidRDefault="0008781E" w:rsidP="0008781E">
      <w:pPr>
        <w:outlineLvl w:val="2"/>
        <w:rPr>
          <w:rFonts w:cs="Calibri"/>
          <w:b/>
          <w:sz w:val="24"/>
          <w:szCs w:val="24"/>
        </w:rPr>
      </w:pPr>
      <w:r w:rsidRPr="003D7980">
        <w:rPr>
          <w:rFonts w:cs="Calibri"/>
          <w:b/>
          <w:sz w:val="24"/>
          <w:szCs w:val="24"/>
        </w:rPr>
        <w:t>Visa</w:t>
      </w:r>
    </w:p>
    <w:p w14:paraId="01E8B125" w14:textId="16670072" w:rsidR="0087267F" w:rsidRPr="003D7980" w:rsidRDefault="0087267F" w:rsidP="0087267F">
      <w:pPr>
        <w:rPr>
          <w:rFonts w:cs="Calibri"/>
          <w:sz w:val="24"/>
          <w:szCs w:val="24"/>
        </w:rPr>
      </w:pPr>
      <w:r w:rsidRPr="003D7980">
        <w:rPr>
          <w:rFonts w:cs="Calibri"/>
          <w:sz w:val="24"/>
          <w:szCs w:val="24"/>
        </w:rPr>
        <w:t xml:space="preserve">A visa is not required for U.S. citizens for this program. U.S. citizens must have a U.S. passport valid for </w:t>
      </w:r>
      <w:r w:rsidR="001716A8">
        <w:rPr>
          <w:rFonts w:cs="Calibri"/>
          <w:sz w:val="24"/>
          <w:szCs w:val="24"/>
        </w:rPr>
        <w:t>at least three months beyond the end of the program.</w:t>
      </w:r>
      <w:r w:rsidRPr="003D7980">
        <w:rPr>
          <w:rFonts w:cs="Calibri"/>
          <w:sz w:val="24"/>
          <w:szCs w:val="24"/>
        </w:rPr>
        <w:t xml:space="preserve"> </w:t>
      </w:r>
    </w:p>
    <w:p w14:paraId="75BCF5A1" w14:textId="77777777" w:rsidR="005035D8" w:rsidRPr="0077367C" w:rsidRDefault="005035D8" w:rsidP="009A03C9">
      <w:pPr>
        <w:tabs>
          <w:tab w:val="left" w:pos="518"/>
        </w:tabs>
        <w:rPr>
          <w:rFonts w:cs="Calibri"/>
          <w:bCs/>
          <w:sz w:val="24"/>
          <w:szCs w:val="24"/>
        </w:rPr>
      </w:pPr>
    </w:p>
    <w:p w14:paraId="3ADEA18D" w14:textId="77777777" w:rsidR="009A03C9" w:rsidRPr="0077367C" w:rsidRDefault="009A03C9" w:rsidP="009A03C9">
      <w:pPr>
        <w:outlineLvl w:val="1"/>
        <w:rPr>
          <w:rFonts w:cs="Calibri"/>
          <w:sz w:val="28"/>
          <w:szCs w:val="28"/>
        </w:rPr>
      </w:pPr>
      <w:bookmarkStart w:id="21" w:name="_Hlk219465523"/>
      <w:r w:rsidRPr="0077367C">
        <w:rPr>
          <w:rFonts w:cs="Calibri"/>
          <w:b/>
          <w:sz w:val="28"/>
          <w:szCs w:val="28"/>
        </w:rPr>
        <w:t xml:space="preserve">Packing </w:t>
      </w:r>
    </w:p>
    <w:p w14:paraId="09E86974" w14:textId="1DF1E312" w:rsidR="009A03C9" w:rsidRPr="0077367C" w:rsidRDefault="00B63C9E" w:rsidP="009A03C9">
      <w:pPr>
        <w:rPr>
          <w:rFonts w:cs="Calibri"/>
          <w:sz w:val="24"/>
          <w:szCs w:val="24"/>
        </w:rPr>
      </w:pPr>
      <w:r w:rsidRPr="0077367C">
        <w:rPr>
          <w:rFonts w:cs="Calibri"/>
          <w:sz w:val="24"/>
          <w:szCs w:val="24"/>
        </w:rPr>
        <w:t xml:space="preserve">Pack light! </w:t>
      </w:r>
      <w:r w:rsidR="009A03C9" w:rsidRPr="0077367C">
        <w:rPr>
          <w:rFonts w:cs="Calibri"/>
          <w:sz w:val="24"/>
          <w:szCs w:val="24"/>
        </w:rPr>
        <w:t>Think carefully about what you really need (and must carry on your own) as you plan for packing.</w:t>
      </w:r>
    </w:p>
    <w:p w14:paraId="6146BA23" w14:textId="77777777" w:rsidR="00570CD3" w:rsidRDefault="00570CD3" w:rsidP="005035D8">
      <w:pPr>
        <w:rPr>
          <w:rFonts w:cs="Calibri"/>
          <w:sz w:val="24"/>
          <w:szCs w:val="24"/>
        </w:rPr>
      </w:pPr>
    </w:p>
    <w:p w14:paraId="1DBC1500" w14:textId="4419D854" w:rsidR="005035D8" w:rsidRDefault="001716A8" w:rsidP="009A03C9">
      <w:pPr>
        <w:rPr>
          <w:rFonts w:cs="Calibri"/>
          <w:sz w:val="24"/>
          <w:szCs w:val="24"/>
        </w:rPr>
      </w:pPr>
      <w:r>
        <w:rPr>
          <w:rFonts w:cs="Calibri"/>
          <w:sz w:val="24"/>
          <w:szCs w:val="24"/>
        </w:rPr>
        <w:t xml:space="preserve">Bring a small duffel bag or backpack for overnight/day excursions. </w:t>
      </w:r>
    </w:p>
    <w:p w14:paraId="4261BCEB" w14:textId="77777777" w:rsidR="001716A8" w:rsidRPr="0077367C" w:rsidRDefault="001716A8" w:rsidP="009A03C9">
      <w:pPr>
        <w:rPr>
          <w:rFonts w:cs="Calibri"/>
          <w:sz w:val="24"/>
          <w:szCs w:val="24"/>
        </w:rPr>
      </w:pPr>
    </w:p>
    <w:p w14:paraId="224BF8C2" w14:textId="2E4E687D" w:rsidR="009A03C9" w:rsidRPr="0077367C" w:rsidRDefault="009A03C9" w:rsidP="009A03C9">
      <w:pPr>
        <w:outlineLvl w:val="2"/>
        <w:rPr>
          <w:rFonts w:cs="Calibri"/>
          <w:b/>
          <w:bCs/>
          <w:sz w:val="24"/>
          <w:szCs w:val="24"/>
        </w:rPr>
      </w:pPr>
      <w:r w:rsidRPr="0077367C">
        <w:rPr>
          <w:rFonts w:cs="Calibri"/>
          <w:b/>
          <w:bCs/>
          <w:sz w:val="24"/>
          <w:szCs w:val="24"/>
        </w:rPr>
        <w:t>What NOT to pack</w:t>
      </w:r>
    </w:p>
    <w:p w14:paraId="3CE8B6CF" w14:textId="6C43075C" w:rsidR="009A03C9" w:rsidRPr="0077367C" w:rsidRDefault="009A03C9" w:rsidP="009A03C9">
      <w:pPr>
        <w:pStyle w:val="ListParagraph"/>
        <w:numPr>
          <w:ilvl w:val="0"/>
          <w:numId w:val="4"/>
        </w:numPr>
        <w:rPr>
          <w:rFonts w:cs="Calibri"/>
          <w:sz w:val="24"/>
          <w:szCs w:val="24"/>
        </w:rPr>
      </w:pPr>
      <w:r w:rsidRPr="0077367C">
        <w:rPr>
          <w:rFonts w:cs="Calibri"/>
          <w:b/>
          <w:bCs/>
          <w:sz w:val="24"/>
          <w:szCs w:val="24"/>
        </w:rPr>
        <w:t>Pepper Spray</w:t>
      </w:r>
      <w:r w:rsidRPr="0077367C">
        <w:rPr>
          <w:rFonts w:cs="Calibri"/>
          <w:sz w:val="24"/>
          <w:szCs w:val="24"/>
        </w:rPr>
        <w:t xml:space="preserve"> – Do NOT bring pepper spray or any similar self-defense tool with you when traveling abroad. While pepper spray or similar self-defense items are legal in the United States, they are illegal to possess and carry in many other countries</w:t>
      </w:r>
      <w:r w:rsidR="00B63C9E" w:rsidRPr="0077367C">
        <w:rPr>
          <w:rFonts w:cs="Calibri"/>
          <w:sz w:val="24"/>
          <w:szCs w:val="24"/>
        </w:rPr>
        <w:t xml:space="preserve">. </w:t>
      </w:r>
    </w:p>
    <w:bookmarkEnd w:id="21"/>
    <w:p w14:paraId="46B9E510" w14:textId="77777777" w:rsidR="009A03C9" w:rsidRPr="0077367C" w:rsidRDefault="009A03C9" w:rsidP="009A03C9">
      <w:pPr>
        <w:ind w:left="720"/>
        <w:rPr>
          <w:rFonts w:cs="Calibri"/>
          <w:sz w:val="24"/>
          <w:szCs w:val="24"/>
        </w:rPr>
      </w:pPr>
    </w:p>
    <w:p w14:paraId="16F2E43B" w14:textId="18346814" w:rsidR="00B63C9E" w:rsidRDefault="00223E68" w:rsidP="00B63C9E">
      <w:pPr>
        <w:outlineLvl w:val="2"/>
        <w:rPr>
          <w:rFonts w:cs="Calibri"/>
          <w:b/>
          <w:bCs/>
          <w:sz w:val="24"/>
          <w:szCs w:val="24"/>
        </w:rPr>
      </w:pPr>
      <w:r>
        <w:rPr>
          <w:rFonts w:cs="Calibri"/>
          <w:b/>
          <w:bCs/>
          <w:sz w:val="24"/>
          <w:szCs w:val="24"/>
        </w:rPr>
        <w:t>Suggested List</w:t>
      </w:r>
    </w:p>
    <w:p w14:paraId="2D10EFE6" w14:textId="77777777" w:rsidR="0087267F" w:rsidRPr="00223E68" w:rsidRDefault="0087267F" w:rsidP="00223E68">
      <w:pPr>
        <w:pStyle w:val="ListParagraph"/>
        <w:numPr>
          <w:ilvl w:val="0"/>
          <w:numId w:val="4"/>
        </w:numPr>
        <w:rPr>
          <w:sz w:val="24"/>
          <w:szCs w:val="24"/>
        </w:rPr>
      </w:pPr>
      <w:r w:rsidRPr="00223E68">
        <w:rPr>
          <w:b/>
          <w:bCs/>
          <w:sz w:val="24"/>
          <w:szCs w:val="24"/>
        </w:rPr>
        <w:t>Comfortable shoes</w:t>
      </w:r>
      <w:r w:rsidRPr="00223E68">
        <w:rPr>
          <w:sz w:val="24"/>
          <w:szCs w:val="24"/>
        </w:rPr>
        <w:t xml:space="preserve"> – you will do a lot of walking</w:t>
      </w:r>
    </w:p>
    <w:p w14:paraId="7DD0140E" w14:textId="65E0FB21" w:rsidR="0087267F" w:rsidRPr="00223E68" w:rsidRDefault="001716A8" w:rsidP="00223E68">
      <w:pPr>
        <w:pStyle w:val="ListParagraph"/>
        <w:numPr>
          <w:ilvl w:val="0"/>
          <w:numId w:val="4"/>
        </w:numPr>
        <w:rPr>
          <w:sz w:val="24"/>
          <w:szCs w:val="24"/>
        </w:rPr>
      </w:pPr>
      <w:r>
        <w:rPr>
          <w:sz w:val="24"/>
          <w:szCs w:val="24"/>
        </w:rPr>
        <w:t xml:space="preserve">Layers of clothes – light weight clothing and a few items to layer if temperatures drop </w:t>
      </w:r>
    </w:p>
    <w:p w14:paraId="3B4C6855" w14:textId="065A1460" w:rsidR="005035D8" w:rsidRPr="005035D8" w:rsidRDefault="005035D8" w:rsidP="005035D8">
      <w:pPr>
        <w:pStyle w:val="ListParagraph"/>
        <w:numPr>
          <w:ilvl w:val="0"/>
          <w:numId w:val="4"/>
        </w:numPr>
        <w:rPr>
          <w:sz w:val="24"/>
          <w:szCs w:val="24"/>
        </w:rPr>
      </w:pPr>
      <w:r w:rsidRPr="005035D8">
        <w:rPr>
          <w:sz w:val="24"/>
          <w:szCs w:val="24"/>
        </w:rPr>
        <w:t>Rain jacket/rain boots</w:t>
      </w:r>
      <w:r w:rsidR="001716A8">
        <w:rPr>
          <w:sz w:val="24"/>
          <w:szCs w:val="24"/>
        </w:rPr>
        <w:t>/umbrella</w:t>
      </w:r>
      <w:r w:rsidRPr="005035D8">
        <w:rPr>
          <w:sz w:val="24"/>
          <w:szCs w:val="24"/>
        </w:rPr>
        <w:t xml:space="preserve"> – </w:t>
      </w:r>
      <w:r w:rsidR="001716A8">
        <w:rPr>
          <w:sz w:val="24"/>
          <w:szCs w:val="24"/>
        </w:rPr>
        <w:t>rain can happen unexpectedly</w:t>
      </w:r>
    </w:p>
    <w:p w14:paraId="521E3EB6" w14:textId="533977E6" w:rsidR="009A03C9" w:rsidRPr="00223E68" w:rsidRDefault="009A03C9" w:rsidP="00223E68">
      <w:pPr>
        <w:pStyle w:val="ListParagraph"/>
        <w:numPr>
          <w:ilvl w:val="0"/>
          <w:numId w:val="4"/>
        </w:numPr>
        <w:rPr>
          <w:rFonts w:cs="Calibri"/>
          <w:sz w:val="24"/>
          <w:szCs w:val="24"/>
        </w:rPr>
      </w:pPr>
      <w:r w:rsidRPr="00223E68">
        <w:rPr>
          <w:rFonts w:cs="Calibri"/>
          <w:sz w:val="24"/>
          <w:szCs w:val="24"/>
        </w:rPr>
        <w:t>Passport/photocopy of passport and a copy saved digitally</w:t>
      </w:r>
    </w:p>
    <w:p w14:paraId="6D58BBE8" w14:textId="77777777" w:rsidR="009A03C9" w:rsidRPr="00223E68" w:rsidRDefault="009A03C9" w:rsidP="00223E68">
      <w:pPr>
        <w:pStyle w:val="ListParagraph"/>
        <w:numPr>
          <w:ilvl w:val="0"/>
          <w:numId w:val="4"/>
        </w:numPr>
        <w:rPr>
          <w:rFonts w:cs="Calibri"/>
          <w:sz w:val="24"/>
          <w:szCs w:val="24"/>
        </w:rPr>
      </w:pPr>
      <w:r w:rsidRPr="00223E68">
        <w:rPr>
          <w:rFonts w:cs="Calibri"/>
          <w:sz w:val="24"/>
          <w:szCs w:val="24"/>
        </w:rPr>
        <w:t>UW student ID</w:t>
      </w:r>
    </w:p>
    <w:p w14:paraId="7456ED46" w14:textId="77777777" w:rsidR="009A03C9" w:rsidRPr="00223E68" w:rsidRDefault="009A03C9" w:rsidP="00223E68">
      <w:pPr>
        <w:pStyle w:val="ListParagraph"/>
        <w:numPr>
          <w:ilvl w:val="0"/>
          <w:numId w:val="4"/>
        </w:numPr>
        <w:rPr>
          <w:rFonts w:cs="Calibri"/>
          <w:sz w:val="24"/>
          <w:szCs w:val="24"/>
        </w:rPr>
      </w:pPr>
      <w:r w:rsidRPr="00223E68">
        <w:rPr>
          <w:rFonts w:cs="Calibri"/>
          <w:sz w:val="24"/>
          <w:szCs w:val="24"/>
        </w:rPr>
        <w:t>Credit/debit card(s) and/or cash</w:t>
      </w:r>
    </w:p>
    <w:p w14:paraId="45D98CAB" w14:textId="7AE89DA4" w:rsidR="009A03C9" w:rsidRPr="00223E68" w:rsidRDefault="009A03C9" w:rsidP="00223E68">
      <w:pPr>
        <w:pStyle w:val="ListParagraph"/>
        <w:numPr>
          <w:ilvl w:val="0"/>
          <w:numId w:val="4"/>
        </w:numPr>
        <w:rPr>
          <w:rFonts w:cs="Calibri"/>
          <w:sz w:val="24"/>
          <w:szCs w:val="24"/>
        </w:rPr>
      </w:pPr>
      <w:r w:rsidRPr="00223E68">
        <w:rPr>
          <w:rFonts w:cs="Calibri"/>
          <w:sz w:val="24"/>
          <w:szCs w:val="24"/>
        </w:rPr>
        <w:t xml:space="preserve">Electrical adapter plug: </w:t>
      </w:r>
      <w:r w:rsidR="001716A8">
        <w:rPr>
          <w:rFonts w:cs="Calibri"/>
          <w:sz w:val="24"/>
          <w:szCs w:val="24"/>
        </w:rPr>
        <w:t>“Europlug”</w:t>
      </w:r>
      <w:r w:rsidRPr="00223E68">
        <w:rPr>
          <w:rFonts w:cs="Calibri"/>
          <w:sz w:val="24"/>
          <w:szCs w:val="24"/>
        </w:rPr>
        <w:t xml:space="preserve"> or a universal plug adapter with multiple options</w:t>
      </w:r>
    </w:p>
    <w:p w14:paraId="45F6561C" w14:textId="21D13A64" w:rsidR="009A03C9" w:rsidRDefault="009A03C9" w:rsidP="00223E68">
      <w:pPr>
        <w:pStyle w:val="ListParagraph"/>
        <w:numPr>
          <w:ilvl w:val="0"/>
          <w:numId w:val="4"/>
        </w:numPr>
        <w:rPr>
          <w:rFonts w:cs="Calibri"/>
          <w:sz w:val="24"/>
          <w:szCs w:val="24"/>
        </w:rPr>
      </w:pPr>
      <w:r w:rsidRPr="00223E68">
        <w:rPr>
          <w:rFonts w:cs="Calibri"/>
          <w:sz w:val="24"/>
          <w:szCs w:val="24"/>
        </w:rPr>
        <w:t xml:space="preserve">Laptop, </w:t>
      </w:r>
      <w:r w:rsidR="00570CD3">
        <w:rPr>
          <w:rFonts w:cs="Calibri"/>
          <w:sz w:val="24"/>
          <w:szCs w:val="24"/>
        </w:rPr>
        <w:t xml:space="preserve">pen/pencil, notebook </w:t>
      </w:r>
    </w:p>
    <w:p w14:paraId="64A449FE" w14:textId="25A0E9A8" w:rsidR="001716A8" w:rsidRPr="00223E68" w:rsidRDefault="001716A8" w:rsidP="00223E68">
      <w:pPr>
        <w:pStyle w:val="ListParagraph"/>
        <w:numPr>
          <w:ilvl w:val="0"/>
          <w:numId w:val="4"/>
        </w:numPr>
        <w:rPr>
          <w:rFonts w:cs="Calibri"/>
          <w:sz w:val="24"/>
          <w:szCs w:val="24"/>
        </w:rPr>
      </w:pPr>
      <w:r>
        <w:rPr>
          <w:rFonts w:cs="Calibri"/>
          <w:sz w:val="24"/>
          <w:szCs w:val="24"/>
        </w:rPr>
        <w:t xml:space="preserve">Reusable water bottle </w:t>
      </w:r>
    </w:p>
    <w:p w14:paraId="0F7FB9D0" w14:textId="77777777" w:rsidR="009A03C9" w:rsidRPr="00223E68" w:rsidRDefault="009A03C9" w:rsidP="00223E68">
      <w:pPr>
        <w:pStyle w:val="ListParagraph"/>
        <w:numPr>
          <w:ilvl w:val="0"/>
          <w:numId w:val="4"/>
        </w:numPr>
        <w:rPr>
          <w:rFonts w:cs="Calibri"/>
          <w:sz w:val="24"/>
          <w:szCs w:val="24"/>
        </w:rPr>
      </w:pPr>
      <w:r w:rsidRPr="00223E68">
        <w:rPr>
          <w:rFonts w:cs="Calibri"/>
          <w:sz w:val="24"/>
          <w:szCs w:val="24"/>
        </w:rPr>
        <w:t>Cell phone and charger</w:t>
      </w:r>
    </w:p>
    <w:p w14:paraId="7D90774C" w14:textId="6D4C7074" w:rsidR="009A03C9" w:rsidRPr="00223E68" w:rsidRDefault="009A03C9" w:rsidP="00223E68">
      <w:pPr>
        <w:pStyle w:val="ListParagraph"/>
        <w:numPr>
          <w:ilvl w:val="0"/>
          <w:numId w:val="4"/>
        </w:numPr>
        <w:rPr>
          <w:rFonts w:cs="Calibri"/>
          <w:sz w:val="24"/>
          <w:szCs w:val="24"/>
        </w:rPr>
      </w:pPr>
      <w:bookmarkStart w:id="22" w:name="_Hlk219465572"/>
      <w:r w:rsidRPr="00223E68">
        <w:rPr>
          <w:rFonts w:cs="Calibri"/>
          <w:sz w:val="24"/>
          <w:szCs w:val="24"/>
        </w:rPr>
        <w:t>Prescription medications</w:t>
      </w:r>
      <w:r w:rsidR="00B63C9E" w:rsidRPr="00223E68">
        <w:rPr>
          <w:rFonts w:cs="Calibri"/>
          <w:sz w:val="24"/>
          <w:szCs w:val="24"/>
        </w:rPr>
        <w:t xml:space="preserve"> in original packaging and with a copy of the prescription</w:t>
      </w:r>
      <w:r w:rsidR="00555D12" w:rsidRPr="00223E68">
        <w:rPr>
          <w:rFonts w:cs="Calibri"/>
          <w:sz w:val="24"/>
          <w:szCs w:val="24"/>
        </w:rPr>
        <w:t xml:space="preserve">- enough for the entire duration of the program plus. </w:t>
      </w:r>
    </w:p>
    <w:p w14:paraId="2A3DA15C" w14:textId="4DC0A36F" w:rsidR="009A03C9" w:rsidRPr="00223E68" w:rsidRDefault="009A03C9" w:rsidP="00223E68">
      <w:pPr>
        <w:pStyle w:val="ListParagraph"/>
        <w:numPr>
          <w:ilvl w:val="0"/>
          <w:numId w:val="4"/>
        </w:numPr>
        <w:rPr>
          <w:rFonts w:cs="Calibri"/>
          <w:sz w:val="24"/>
          <w:szCs w:val="24"/>
        </w:rPr>
      </w:pPr>
      <w:bookmarkStart w:id="23" w:name="_Hlk219465583"/>
      <w:bookmarkEnd w:id="22"/>
      <w:r w:rsidRPr="00223E68">
        <w:rPr>
          <w:rFonts w:cs="Calibri"/>
          <w:sz w:val="24"/>
          <w:szCs w:val="24"/>
        </w:rPr>
        <w:t>Medicine kit (anti-diarrhea medicine/aspirin/Band-Aids/cold medicine/etc.)</w:t>
      </w:r>
      <w:r w:rsidR="00555D12" w:rsidRPr="00223E68">
        <w:rPr>
          <w:rFonts w:cs="Calibri"/>
          <w:sz w:val="24"/>
          <w:szCs w:val="24"/>
        </w:rPr>
        <w:t xml:space="preserve">, travel size tissues. </w:t>
      </w:r>
      <w:bookmarkEnd w:id="23"/>
    </w:p>
    <w:p w14:paraId="738CEF44" w14:textId="4307BAA7" w:rsidR="00B63C9E" w:rsidRDefault="009A03C9" w:rsidP="00223E68">
      <w:pPr>
        <w:pStyle w:val="ListParagraph"/>
        <w:numPr>
          <w:ilvl w:val="0"/>
          <w:numId w:val="4"/>
        </w:numPr>
        <w:rPr>
          <w:rFonts w:cs="Calibri"/>
          <w:sz w:val="24"/>
          <w:szCs w:val="24"/>
        </w:rPr>
      </w:pPr>
      <w:bookmarkStart w:id="24" w:name="_Hlk219465602"/>
      <w:r w:rsidRPr="00223E68">
        <w:rPr>
          <w:rFonts w:cs="Calibri"/>
          <w:sz w:val="24"/>
          <w:szCs w:val="24"/>
        </w:rPr>
        <w:lastRenderedPageBreak/>
        <w:t>Toiletries</w:t>
      </w:r>
      <w:r w:rsidR="00555D12" w:rsidRPr="00223E68">
        <w:rPr>
          <w:rFonts w:cs="Calibri"/>
          <w:sz w:val="24"/>
          <w:szCs w:val="24"/>
        </w:rPr>
        <w:t xml:space="preserve">- </w:t>
      </w:r>
      <w:r w:rsidRPr="00223E68">
        <w:rPr>
          <w:rFonts w:cs="Calibri"/>
          <w:sz w:val="24"/>
          <w:szCs w:val="24"/>
        </w:rPr>
        <w:t>any regularly used hygiene or health products, extra glasses/contacts</w:t>
      </w:r>
      <w:r w:rsidR="00B63C9E" w:rsidRPr="00223E68">
        <w:rPr>
          <w:rFonts w:cs="Calibri"/>
          <w:sz w:val="24"/>
          <w:szCs w:val="24"/>
        </w:rPr>
        <w:t xml:space="preserve">. If you have specific brands you like to use and don’t want to risk possibly not finding them while in </w:t>
      </w:r>
      <w:r w:rsidR="004A7E7F">
        <w:rPr>
          <w:rFonts w:cs="Calibri"/>
          <w:sz w:val="24"/>
          <w:szCs w:val="24"/>
        </w:rPr>
        <w:t>Sweden</w:t>
      </w:r>
      <w:r w:rsidR="00B63C9E" w:rsidRPr="00223E68">
        <w:rPr>
          <w:rFonts w:cs="Calibri"/>
          <w:sz w:val="24"/>
          <w:szCs w:val="24"/>
        </w:rPr>
        <w:t>, bring enough to last for the full program.</w:t>
      </w:r>
    </w:p>
    <w:bookmarkEnd w:id="24"/>
    <w:p w14:paraId="0E319143" w14:textId="77777777" w:rsidR="009A03C9" w:rsidRPr="00223E68" w:rsidRDefault="009A03C9" w:rsidP="00223E68">
      <w:pPr>
        <w:pStyle w:val="ListParagraph"/>
        <w:numPr>
          <w:ilvl w:val="0"/>
          <w:numId w:val="4"/>
        </w:numPr>
        <w:rPr>
          <w:rFonts w:cs="Calibri"/>
          <w:sz w:val="24"/>
          <w:szCs w:val="24"/>
        </w:rPr>
      </w:pPr>
      <w:r w:rsidRPr="00223E68">
        <w:rPr>
          <w:rFonts w:cs="Calibri"/>
          <w:sz w:val="24"/>
          <w:szCs w:val="24"/>
        </w:rPr>
        <w:t>Hand sanitizer (for plane and elsewhere)</w:t>
      </w:r>
    </w:p>
    <w:p w14:paraId="1E9E75C2" w14:textId="77777777" w:rsidR="009A03C9" w:rsidRPr="00223E68" w:rsidRDefault="009A03C9" w:rsidP="00223E68">
      <w:pPr>
        <w:pStyle w:val="ListParagraph"/>
        <w:numPr>
          <w:ilvl w:val="0"/>
          <w:numId w:val="4"/>
        </w:numPr>
        <w:rPr>
          <w:rFonts w:cs="Calibri"/>
          <w:sz w:val="24"/>
          <w:szCs w:val="24"/>
        </w:rPr>
      </w:pPr>
      <w:r w:rsidRPr="00223E68">
        <w:rPr>
          <w:rFonts w:cs="Calibri"/>
          <w:sz w:val="24"/>
          <w:szCs w:val="24"/>
        </w:rPr>
        <w:t xml:space="preserve">Sunscreen, sunhat or cap, sunglasses </w:t>
      </w:r>
    </w:p>
    <w:p w14:paraId="3EE09274" w14:textId="77777777" w:rsidR="00DF5BFE" w:rsidRDefault="00DF5BFE" w:rsidP="00DF5BFE">
      <w:pPr>
        <w:rPr>
          <w:rFonts w:cs="Calibri"/>
          <w:sz w:val="24"/>
          <w:szCs w:val="24"/>
        </w:rPr>
      </w:pPr>
    </w:p>
    <w:p w14:paraId="26525CA4" w14:textId="77777777" w:rsidR="00DF5BFE" w:rsidRPr="00223E68" w:rsidRDefault="00DF5BFE" w:rsidP="00DF5BFE">
      <w:pPr>
        <w:keepLines/>
        <w:rPr>
          <w:rFonts w:cs="Calibri"/>
          <w:b/>
          <w:color w:val="000000"/>
          <w:sz w:val="24"/>
          <w:szCs w:val="24"/>
        </w:rPr>
      </w:pPr>
      <w:r w:rsidRPr="00223E68">
        <w:rPr>
          <w:rFonts w:cs="Calibri"/>
          <w:b/>
          <w:color w:val="000000"/>
          <w:sz w:val="24"/>
          <w:szCs w:val="24"/>
        </w:rPr>
        <w:t>Prescription Medications</w:t>
      </w:r>
    </w:p>
    <w:p w14:paraId="31459E5B" w14:textId="647E9AB7" w:rsidR="001716A8" w:rsidRPr="001716A8" w:rsidRDefault="001716A8" w:rsidP="001716A8">
      <w:pPr>
        <w:tabs>
          <w:tab w:val="left" w:pos="-720"/>
          <w:tab w:val="left" w:pos="0"/>
          <w:tab w:val="left" w:pos="5385"/>
        </w:tabs>
        <w:rPr>
          <w:bCs/>
          <w:color w:val="000000"/>
          <w:sz w:val="24"/>
          <w:szCs w:val="24"/>
        </w:rPr>
      </w:pPr>
      <w:r w:rsidRPr="001716A8">
        <w:rPr>
          <w:bCs/>
          <w:color w:val="000000"/>
          <w:sz w:val="24"/>
          <w:szCs w:val="24"/>
        </w:rPr>
        <w:t xml:space="preserve">If you take prescription medication, bring enough for the duration of the program plus extra, bring it </w:t>
      </w:r>
      <w:proofErr w:type="gramStart"/>
      <w:r w:rsidRPr="001716A8">
        <w:rPr>
          <w:bCs/>
          <w:color w:val="000000"/>
          <w:sz w:val="24"/>
          <w:szCs w:val="24"/>
        </w:rPr>
        <w:t>in</w:t>
      </w:r>
      <w:proofErr w:type="gramEnd"/>
      <w:r w:rsidRPr="001716A8">
        <w:rPr>
          <w:bCs/>
          <w:color w:val="000000"/>
          <w:sz w:val="24"/>
          <w:szCs w:val="24"/>
        </w:rPr>
        <w:t xml:space="preserve"> its original container and have a copy of the written prescription from your healthcare provider. </w:t>
      </w:r>
      <w:r>
        <w:rPr>
          <w:bCs/>
          <w:color w:val="000000"/>
          <w:sz w:val="24"/>
          <w:szCs w:val="24"/>
        </w:rPr>
        <w:t>Also</w:t>
      </w:r>
      <w:r w:rsidRPr="001716A8">
        <w:rPr>
          <w:bCs/>
          <w:color w:val="000000"/>
          <w:sz w:val="24"/>
          <w:szCs w:val="24"/>
        </w:rPr>
        <w:t xml:space="preserve"> bring a statement from your doctor that explains your use of the prescription as well as proof of legal purchase of the medication (e.g. a receipt from the pharmacy where you bought it).</w:t>
      </w:r>
    </w:p>
    <w:p w14:paraId="1A668D31" w14:textId="77777777" w:rsidR="004B46F2" w:rsidRDefault="004B46F2" w:rsidP="004B46F2">
      <w:pPr>
        <w:tabs>
          <w:tab w:val="left" w:pos="-720"/>
          <w:tab w:val="left" w:pos="0"/>
          <w:tab w:val="left" w:pos="5385"/>
        </w:tabs>
        <w:rPr>
          <w:b/>
          <w:color w:val="000000"/>
          <w:sz w:val="24"/>
          <w:szCs w:val="24"/>
        </w:rPr>
      </w:pPr>
    </w:p>
    <w:p w14:paraId="063FD995" w14:textId="5A8AD051" w:rsidR="004B46F2" w:rsidRPr="001716A8" w:rsidRDefault="004B46F2" w:rsidP="004B46F2">
      <w:pPr>
        <w:tabs>
          <w:tab w:val="left" w:pos="-720"/>
          <w:tab w:val="left" w:pos="0"/>
          <w:tab w:val="left" w:pos="5385"/>
        </w:tabs>
        <w:rPr>
          <w:b/>
          <w:color w:val="000000"/>
          <w:sz w:val="24"/>
          <w:szCs w:val="24"/>
        </w:rPr>
      </w:pPr>
      <w:r w:rsidRPr="001716A8">
        <w:rPr>
          <w:b/>
          <w:color w:val="000000"/>
          <w:sz w:val="24"/>
          <w:szCs w:val="24"/>
        </w:rPr>
        <w:t>Neither prescription medications nor over-the-counter medications can be sent by mail to Sweden.</w:t>
      </w:r>
    </w:p>
    <w:p w14:paraId="56D8CC45" w14:textId="77777777" w:rsidR="001716A8" w:rsidRPr="001716A8" w:rsidRDefault="001716A8" w:rsidP="001716A8">
      <w:pPr>
        <w:tabs>
          <w:tab w:val="left" w:pos="-720"/>
          <w:tab w:val="left" w:pos="0"/>
          <w:tab w:val="left" w:pos="5385"/>
        </w:tabs>
        <w:rPr>
          <w:bCs/>
          <w:color w:val="000000"/>
          <w:sz w:val="24"/>
          <w:szCs w:val="24"/>
        </w:rPr>
      </w:pPr>
    </w:p>
    <w:p w14:paraId="56214A48" w14:textId="04BADD8A" w:rsidR="001716A8" w:rsidRPr="001716A8" w:rsidRDefault="001716A8" w:rsidP="001716A8">
      <w:pPr>
        <w:tabs>
          <w:tab w:val="left" w:pos="-720"/>
          <w:tab w:val="left" w:pos="0"/>
          <w:tab w:val="left" w:pos="5385"/>
        </w:tabs>
        <w:rPr>
          <w:bCs/>
          <w:color w:val="000000"/>
          <w:sz w:val="24"/>
          <w:szCs w:val="24"/>
        </w:rPr>
      </w:pPr>
      <w:hyperlink r:id="rId26" w:anchor="Stockholm" w:history="1">
        <w:r w:rsidRPr="004B46F2">
          <w:rPr>
            <w:rStyle w:val="Hyperlink"/>
            <w:bCs/>
            <w:sz w:val="24"/>
            <w:szCs w:val="24"/>
          </w:rPr>
          <w:t>The Swedish Health Authority</w:t>
        </w:r>
      </w:hyperlink>
      <w:r w:rsidRPr="001716A8">
        <w:rPr>
          <w:bCs/>
          <w:color w:val="000000"/>
          <w:sz w:val="24"/>
          <w:szCs w:val="24"/>
        </w:rPr>
        <w:t xml:space="preserve"> limits the amount and type of medication that can be carried into the country. Generally, any type of medication that contains amphetamine, benzodiazepine, methylphenidate, and other euphoriants has import restrictions, which limits the amount that can be carried into Sweden to a 5-day supply. You can</w:t>
      </w:r>
      <w:r w:rsidR="004B46F2">
        <w:rPr>
          <w:bCs/>
          <w:color w:val="000000"/>
          <w:sz w:val="24"/>
          <w:szCs w:val="24"/>
        </w:rPr>
        <w:t xml:space="preserve"> </w:t>
      </w:r>
      <w:r w:rsidRPr="001716A8">
        <w:rPr>
          <w:bCs/>
          <w:color w:val="000000"/>
          <w:sz w:val="24"/>
          <w:szCs w:val="24"/>
        </w:rPr>
        <w:t>apply for permission to receive an exception to this rule by following the steps:</w:t>
      </w:r>
    </w:p>
    <w:p w14:paraId="562B967A" w14:textId="77777777" w:rsidR="001716A8" w:rsidRPr="001716A8" w:rsidRDefault="001716A8" w:rsidP="001716A8">
      <w:pPr>
        <w:tabs>
          <w:tab w:val="left" w:pos="-720"/>
          <w:tab w:val="left" w:pos="0"/>
          <w:tab w:val="left" w:pos="5385"/>
        </w:tabs>
        <w:rPr>
          <w:bCs/>
          <w:color w:val="000000"/>
          <w:sz w:val="24"/>
          <w:szCs w:val="24"/>
        </w:rPr>
      </w:pPr>
    </w:p>
    <w:p w14:paraId="6138BCDB" w14:textId="77777777" w:rsidR="001716A8" w:rsidRPr="001716A8" w:rsidRDefault="001716A8" w:rsidP="001716A8">
      <w:pPr>
        <w:pStyle w:val="ListParagraph"/>
        <w:numPr>
          <w:ilvl w:val="0"/>
          <w:numId w:val="19"/>
        </w:numPr>
        <w:tabs>
          <w:tab w:val="left" w:pos="-720"/>
          <w:tab w:val="left" w:pos="0"/>
          <w:tab w:val="left" w:pos="5385"/>
        </w:tabs>
        <w:rPr>
          <w:bCs/>
          <w:color w:val="000000"/>
          <w:sz w:val="24"/>
          <w:szCs w:val="24"/>
        </w:rPr>
      </w:pPr>
      <w:r w:rsidRPr="001716A8">
        <w:rPr>
          <w:bCs/>
          <w:color w:val="000000"/>
          <w:sz w:val="24"/>
          <w:szCs w:val="24"/>
        </w:rPr>
        <w:t>Email the Medical Products Agency at registrator@mpa.se</w:t>
      </w:r>
    </w:p>
    <w:p w14:paraId="58B20509" w14:textId="77777777" w:rsidR="001716A8" w:rsidRPr="001716A8" w:rsidRDefault="001716A8" w:rsidP="001716A8">
      <w:pPr>
        <w:pStyle w:val="ListParagraph"/>
        <w:numPr>
          <w:ilvl w:val="0"/>
          <w:numId w:val="19"/>
        </w:numPr>
        <w:tabs>
          <w:tab w:val="left" w:pos="-720"/>
          <w:tab w:val="left" w:pos="0"/>
          <w:tab w:val="left" w:pos="5385"/>
        </w:tabs>
        <w:rPr>
          <w:bCs/>
          <w:color w:val="000000"/>
          <w:sz w:val="24"/>
          <w:szCs w:val="24"/>
        </w:rPr>
      </w:pPr>
      <w:r w:rsidRPr="001716A8">
        <w:rPr>
          <w:bCs/>
          <w:color w:val="000000"/>
          <w:sz w:val="24"/>
          <w:szCs w:val="24"/>
        </w:rPr>
        <w:t>Include a letter from your doctor stating how long you are staying in Sweden, which medication(s) you need, diagnoses documentation, medication dosage, and all active compounds in these medications</w:t>
      </w:r>
    </w:p>
    <w:p w14:paraId="4077FE31" w14:textId="77777777" w:rsidR="001716A8" w:rsidRPr="001716A8" w:rsidRDefault="001716A8" w:rsidP="001716A8">
      <w:pPr>
        <w:pStyle w:val="ListParagraph"/>
        <w:numPr>
          <w:ilvl w:val="0"/>
          <w:numId w:val="19"/>
        </w:numPr>
        <w:tabs>
          <w:tab w:val="left" w:pos="-720"/>
          <w:tab w:val="left" w:pos="0"/>
          <w:tab w:val="left" w:pos="5385"/>
        </w:tabs>
        <w:rPr>
          <w:bCs/>
          <w:color w:val="000000"/>
          <w:sz w:val="24"/>
          <w:szCs w:val="24"/>
        </w:rPr>
      </w:pPr>
      <w:r w:rsidRPr="001716A8">
        <w:rPr>
          <w:bCs/>
          <w:color w:val="000000"/>
          <w:sz w:val="24"/>
          <w:szCs w:val="24"/>
        </w:rPr>
        <w:t>Include your full name, date of birth, date of arrival to Sweden, and departure from Sweden</w:t>
      </w:r>
    </w:p>
    <w:p w14:paraId="475F6229" w14:textId="77777777" w:rsidR="001716A8" w:rsidRPr="00DF5BFE" w:rsidRDefault="001716A8" w:rsidP="00DF5BFE">
      <w:pPr>
        <w:rPr>
          <w:rFonts w:cs="Calibri"/>
          <w:sz w:val="24"/>
          <w:szCs w:val="24"/>
        </w:rPr>
      </w:pPr>
    </w:p>
    <w:p w14:paraId="703802FD" w14:textId="77777777" w:rsidR="009A03C9" w:rsidRPr="0077367C" w:rsidRDefault="009A03C9" w:rsidP="009A03C9">
      <w:pPr>
        <w:outlineLvl w:val="2"/>
        <w:rPr>
          <w:rFonts w:cs="Calibri"/>
          <w:b/>
          <w:bCs/>
          <w:sz w:val="24"/>
          <w:szCs w:val="24"/>
        </w:rPr>
      </w:pPr>
      <w:r w:rsidRPr="0077367C">
        <w:rPr>
          <w:rFonts w:cs="Calibri"/>
          <w:b/>
          <w:bCs/>
          <w:sz w:val="24"/>
          <w:szCs w:val="24"/>
        </w:rPr>
        <w:t xml:space="preserve">Electronics </w:t>
      </w:r>
    </w:p>
    <w:p w14:paraId="7DEAC541" w14:textId="0D4B0E9C" w:rsidR="00B03736" w:rsidRPr="004B46F2" w:rsidRDefault="004B46F2" w:rsidP="0087267F">
      <w:pPr>
        <w:rPr>
          <w:rFonts w:cs="Calibri"/>
          <w:sz w:val="24"/>
          <w:szCs w:val="24"/>
        </w:rPr>
      </w:pPr>
      <w:r w:rsidRPr="004B46F2">
        <w:rPr>
          <w:rFonts w:cs="Calibri"/>
          <w:bCs/>
          <w:sz w:val="24"/>
          <w:szCs w:val="24"/>
        </w:rPr>
        <w:t>Sweden runs on 220V (volts), 50Hz (cycles) AC and uses the “</w:t>
      </w:r>
      <w:proofErr w:type="spellStart"/>
      <w:r w:rsidRPr="004B46F2">
        <w:rPr>
          <w:rFonts w:cs="Calibri"/>
          <w:bCs/>
          <w:sz w:val="24"/>
          <w:szCs w:val="24"/>
        </w:rPr>
        <w:t>europlug</w:t>
      </w:r>
      <w:proofErr w:type="spellEnd"/>
      <w:r w:rsidRPr="004B46F2">
        <w:rPr>
          <w:rFonts w:cs="Calibri"/>
          <w:bCs/>
          <w:sz w:val="24"/>
          <w:szCs w:val="24"/>
        </w:rPr>
        <w:t xml:space="preserve">” with two round pins. </w:t>
      </w:r>
      <w:r w:rsidR="0087267F" w:rsidRPr="004B46F2">
        <w:rPr>
          <w:rFonts w:cs="Calibri"/>
          <w:sz w:val="24"/>
          <w:szCs w:val="24"/>
        </w:rPr>
        <w:t xml:space="preserve">If you </w:t>
      </w:r>
      <w:r w:rsidR="00B03736" w:rsidRPr="004B46F2">
        <w:rPr>
          <w:rFonts w:cs="Calibri"/>
          <w:sz w:val="24"/>
          <w:szCs w:val="24"/>
        </w:rPr>
        <w:t>bring</w:t>
      </w:r>
      <w:r w:rsidR="0087267F" w:rsidRPr="004B46F2">
        <w:rPr>
          <w:rFonts w:cs="Calibri"/>
          <w:sz w:val="24"/>
          <w:szCs w:val="24"/>
        </w:rPr>
        <w:t xml:space="preserve"> electronics from the United States, you will need adapters to plug them in. </w:t>
      </w:r>
    </w:p>
    <w:p w14:paraId="51CADD96" w14:textId="54FFFBEC" w:rsidR="0087267F" w:rsidRPr="00B03736" w:rsidRDefault="0087267F" w:rsidP="0087267F">
      <w:pPr>
        <w:rPr>
          <w:rFonts w:cs="Calibri"/>
          <w:sz w:val="24"/>
          <w:szCs w:val="24"/>
        </w:rPr>
      </w:pPr>
      <w:r w:rsidRPr="00B03736">
        <w:rPr>
          <w:rFonts w:cs="Calibri"/>
          <w:sz w:val="24"/>
          <w:szCs w:val="24"/>
        </w:rPr>
        <w:t xml:space="preserve">Do not bring hair dryers, straighteners, or electric razors with you. If you plan to use these items, </w:t>
      </w:r>
      <w:r w:rsidR="00223E68">
        <w:rPr>
          <w:rFonts w:cs="Calibri"/>
          <w:sz w:val="24"/>
          <w:szCs w:val="24"/>
        </w:rPr>
        <w:t>plan to</w:t>
      </w:r>
      <w:r w:rsidRPr="00B03736">
        <w:rPr>
          <w:rFonts w:cs="Calibri"/>
          <w:sz w:val="24"/>
          <w:szCs w:val="24"/>
        </w:rPr>
        <w:t xml:space="preserve"> purchase them in </w:t>
      </w:r>
      <w:r w:rsidR="004A7E7F">
        <w:rPr>
          <w:rFonts w:cs="Calibri"/>
          <w:sz w:val="24"/>
          <w:szCs w:val="24"/>
        </w:rPr>
        <w:t>Sweden</w:t>
      </w:r>
      <w:r w:rsidR="00B03736" w:rsidRPr="00B03736">
        <w:rPr>
          <w:rFonts w:cs="Calibri"/>
          <w:sz w:val="24"/>
          <w:szCs w:val="24"/>
        </w:rPr>
        <w:t xml:space="preserve"> as the US voltage can cause fires</w:t>
      </w:r>
      <w:r w:rsidRPr="00B03736">
        <w:rPr>
          <w:rFonts w:cs="Calibri"/>
          <w:sz w:val="24"/>
          <w:szCs w:val="24"/>
        </w:rPr>
        <w:t xml:space="preserve">. </w:t>
      </w:r>
    </w:p>
    <w:p w14:paraId="7F9474B5" w14:textId="77777777" w:rsidR="009A03C9" w:rsidRPr="0077367C" w:rsidRDefault="009A03C9" w:rsidP="009A03C9">
      <w:pPr>
        <w:rPr>
          <w:rFonts w:cs="Calibri"/>
          <w:sz w:val="24"/>
          <w:szCs w:val="24"/>
        </w:rPr>
      </w:pPr>
    </w:p>
    <w:p w14:paraId="7D4E4C6B" w14:textId="77777777" w:rsidR="009A03C9" w:rsidRPr="0077367C" w:rsidRDefault="009A03C9" w:rsidP="009A03C9">
      <w:pPr>
        <w:outlineLvl w:val="1"/>
        <w:rPr>
          <w:rFonts w:cs="Calibri"/>
          <w:b/>
          <w:bCs/>
          <w:sz w:val="28"/>
          <w:szCs w:val="28"/>
        </w:rPr>
      </w:pPr>
      <w:r w:rsidRPr="0077367C">
        <w:rPr>
          <w:rFonts w:cs="Calibri"/>
          <w:b/>
          <w:bCs/>
          <w:sz w:val="28"/>
          <w:szCs w:val="28"/>
        </w:rPr>
        <w:t xml:space="preserve">Health &amp; Safety </w:t>
      </w:r>
    </w:p>
    <w:p w14:paraId="04C1C687" w14:textId="77777777" w:rsidR="004E5608" w:rsidRPr="0077367C" w:rsidRDefault="004E5608" w:rsidP="004E5608">
      <w:pPr>
        <w:rPr>
          <w:rFonts w:cs="Calibri"/>
          <w:sz w:val="24"/>
          <w:szCs w:val="24"/>
        </w:rPr>
      </w:pPr>
      <w:bookmarkStart w:id="25" w:name="_Hlk219465761"/>
      <w:r w:rsidRPr="0077367C">
        <w:rPr>
          <w:rFonts w:cs="Calibri"/>
          <w:sz w:val="24"/>
          <w:szCs w:val="24"/>
        </w:rPr>
        <w:t xml:space="preserve">You are required to complete IAP’s Health and Safety Orientation online, which will provide general information on how to minimize risk and health and safety resources available to you abroad. Carry your emergency card and insurance card during your program. </w:t>
      </w:r>
    </w:p>
    <w:bookmarkEnd w:id="25"/>
    <w:p w14:paraId="2A5386F5" w14:textId="77777777" w:rsidR="009A03C9" w:rsidRPr="0077367C" w:rsidRDefault="009A03C9" w:rsidP="009A03C9">
      <w:pPr>
        <w:rPr>
          <w:rFonts w:cs="Calibri"/>
          <w:sz w:val="24"/>
          <w:szCs w:val="24"/>
        </w:rPr>
      </w:pPr>
    </w:p>
    <w:p w14:paraId="185101A2" w14:textId="263517DF" w:rsidR="004E5608" w:rsidRPr="0077367C" w:rsidRDefault="004E5608" w:rsidP="004E5608">
      <w:pPr>
        <w:rPr>
          <w:rFonts w:cs="Calibri"/>
          <w:sz w:val="24"/>
          <w:szCs w:val="24"/>
        </w:rPr>
      </w:pPr>
      <w:bookmarkStart w:id="26" w:name="_Hlk219465784"/>
      <w:r w:rsidRPr="0077367C">
        <w:rPr>
          <w:rFonts w:cs="Calibri"/>
          <w:sz w:val="24"/>
          <w:szCs w:val="24"/>
        </w:rPr>
        <w:t xml:space="preserve">Your orientation in </w:t>
      </w:r>
      <w:r w:rsidR="004A7E7F">
        <w:rPr>
          <w:rFonts w:cs="Calibri"/>
          <w:sz w:val="24"/>
          <w:szCs w:val="24"/>
        </w:rPr>
        <w:t>Sweden</w:t>
      </w:r>
      <w:r w:rsidRPr="0077367C">
        <w:rPr>
          <w:rFonts w:cs="Calibri"/>
          <w:sz w:val="24"/>
          <w:szCs w:val="24"/>
        </w:rPr>
        <w:t xml:space="preserve"> will provide more specific information. </w:t>
      </w:r>
    </w:p>
    <w:p w14:paraId="76B870A6" w14:textId="77777777" w:rsidR="004E5608" w:rsidRPr="0077367C" w:rsidRDefault="004E5608" w:rsidP="004E5608">
      <w:pPr>
        <w:rPr>
          <w:rFonts w:cs="Calibri"/>
          <w:sz w:val="24"/>
          <w:szCs w:val="24"/>
        </w:rPr>
      </w:pPr>
      <w:r w:rsidRPr="0077367C">
        <w:rPr>
          <w:rFonts w:cs="Calibri"/>
          <w:sz w:val="24"/>
          <w:szCs w:val="24"/>
        </w:rPr>
        <w:t xml:space="preserve">General tips to encourage safety in any location:  </w:t>
      </w:r>
    </w:p>
    <w:p w14:paraId="1CC6977A" w14:textId="77777777" w:rsidR="004E5608" w:rsidRPr="0077367C" w:rsidRDefault="004E5608" w:rsidP="004E5608">
      <w:pPr>
        <w:numPr>
          <w:ilvl w:val="0"/>
          <w:numId w:val="10"/>
        </w:numPr>
        <w:rPr>
          <w:rFonts w:cs="Calibri"/>
          <w:sz w:val="24"/>
          <w:szCs w:val="24"/>
        </w:rPr>
      </w:pPr>
      <w:r w:rsidRPr="0077367C">
        <w:rPr>
          <w:rFonts w:cs="Calibri"/>
          <w:sz w:val="24"/>
          <w:szCs w:val="24"/>
        </w:rPr>
        <w:t>Use caution when traveling around the city.</w:t>
      </w:r>
    </w:p>
    <w:p w14:paraId="09ADF0E0" w14:textId="77777777" w:rsidR="004E5608" w:rsidRPr="0077367C" w:rsidRDefault="004E5608" w:rsidP="004E5608">
      <w:pPr>
        <w:numPr>
          <w:ilvl w:val="0"/>
          <w:numId w:val="10"/>
        </w:numPr>
        <w:rPr>
          <w:rFonts w:cs="Calibri"/>
          <w:sz w:val="24"/>
          <w:szCs w:val="24"/>
        </w:rPr>
      </w:pPr>
      <w:r w:rsidRPr="0077367C">
        <w:rPr>
          <w:rFonts w:cs="Calibri"/>
          <w:sz w:val="24"/>
          <w:szCs w:val="24"/>
        </w:rPr>
        <w:t xml:space="preserve">Do not travel alone after dark. </w:t>
      </w:r>
    </w:p>
    <w:p w14:paraId="70FE74C6" w14:textId="77777777" w:rsidR="004E5608" w:rsidRPr="0077367C" w:rsidRDefault="004E5608" w:rsidP="004E5608">
      <w:pPr>
        <w:numPr>
          <w:ilvl w:val="0"/>
          <w:numId w:val="10"/>
        </w:numPr>
        <w:rPr>
          <w:rFonts w:cs="Calibri"/>
          <w:sz w:val="24"/>
          <w:szCs w:val="24"/>
        </w:rPr>
      </w:pPr>
      <w:r w:rsidRPr="0077367C">
        <w:rPr>
          <w:rFonts w:cs="Calibri"/>
          <w:sz w:val="24"/>
          <w:szCs w:val="24"/>
        </w:rPr>
        <w:t>Tell someone your whereabouts.</w:t>
      </w:r>
    </w:p>
    <w:p w14:paraId="6CD2C0FE" w14:textId="77777777" w:rsidR="004E5608" w:rsidRPr="0077367C" w:rsidRDefault="004E5608" w:rsidP="004E5608">
      <w:pPr>
        <w:numPr>
          <w:ilvl w:val="0"/>
          <w:numId w:val="10"/>
        </w:numPr>
        <w:rPr>
          <w:rFonts w:cs="Calibri"/>
          <w:sz w:val="24"/>
          <w:szCs w:val="24"/>
        </w:rPr>
      </w:pPr>
      <w:r w:rsidRPr="0077367C">
        <w:rPr>
          <w:rFonts w:cs="Calibri"/>
          <w:sz w:val="24"/>
          <w:szCs w:val="24"/>
        </w:rPr>
        <w:t>Have a working phone on your person.</w:t>
      </w:r>
    </w:p>
    <w:p w14:paraId="6C42D438" w14:textId="77777777" w:rsidR="004E5608" w:rsidRPr="0077367C" w:rsidRDefault="004E5608" w:rsidP="004E5608">
      <w:pPr>
        <w:numPr>
          <w:ilvl w:val="0"/>
          <w:numId w:val="10"/>
        </w:numPr>
        <w:rPr>
          <w:rFonts w:cs="Calibri"/>
          <w:sz w:val="24"/>
          <w:szCs w:val="24"/>
        </w:rPr>
      </w:pPr>
      <w:r w:rsidRPr="0077367C">
        <w:rPr>
          <w:rFonts w:cs="Calibri"/>
          <w:sz w:val="24"/>
          <w:szCs w:val="24"/>
        </w:rPr>
        <w:t>Intoxication compromises your ability to make safe choices and may increase your risk of being a target of crime.</w:t>
      </w:r>
    </w:p>
    <w:p w14:paraId="5AD46399" w14:textId="77777777" w:rsidR="004E5608" w:rsidRPr="0077367C" w:rsidRDefault="004E5608" w:rsidP="004E5608">
      <w:pPr>
        <w:numPr>
          <w:ilvl w:val="0"/>
          <w:numId w:val="10"/>
        </w:numPr>
        <w:rPr>
          <w:rFonts w:cs="Calibri"/>
          <w:sz w:val="24"/>
          <w:szCs w:val="24"/>
        </w:rPr>
      </w:pPr>
      <w:r w:rsidRPr="0077367C">
        <w:rPr>
          <w:rFonts w:cs="Calibri"/>
          <w:sz w:val="24"/>
          <w:szCs w:val="24"/>
        </w:rPr>
        <w:t xml:space="preserve">The UW Code of Conduct applies during your time abroad and means that alcohol consumption is not allowed during any program events or activities and is not permitted in program housing. </w:t>
      </w:r>
    </w:p>
    <w:bookmarkEnd w:id="26"/>
    <w:p w14:paraId="650AE9F2" w14:textId="77777777" w:rsidR="009A03C9" w:rsidRPr="0077367C" w:rsidRDefault="009A03C9" w:rsidP="009A03C9">
      <w:pPr>
        <w:rPr>
          <w:rFonts w:cs="Calibri"/>
          <w:sz w:val="24"/>
          <w:szCs w:val="24"/>
        </w:rPr>
      </w:pPr>
    </w:p>
    <w:p w14:paraId="625934A3" w14:textId="77777777" w:rsidR="00DD78C3" w:rsidRPr="0023279B" w:rsidRDefault="00DD78C3" w:rsidP="00DD78C3">
      <w:pPr>
        <w:rPr>
          <w:rFonts w:cs="Calibri"/>
          <w:sz w:val="24"/>
          <w:szCs w:val="24"/>
        </w:rPr>
      </w:pPr>
      <w:r w:rsidRPr="0023279B">
        <w:rPr>
          <w:rFonts w:cs="Calibri"/>
          <w:sz w:val="24"/>
          <w:szCs w:val="24"/>
        </w:rPr>
        <w:lastRenderedPageBreak/>
        <w:t xml:space="preserve">For emergency response </w:t>
      </w:r>
      <w:r>
        <w:rPr>
          <w:rFonts w:cs="Calibri"/>
          <w:sz w:val="24"/>
          <w:szCs w:val="24"/>
        </w:rPr>
        <w:t xml:space="preserve">in Sweden, dial </w:t>
      </w:r>
      <w:r w:rsidRPr="004A7E7F">
        <w:rPr>
          <w:rFonts w:cs="Calibri"/>
          <w:b/>
          <w:bCs/>
          <w:sz w:val="24"/>
          <w:szCs w:val="24"/>
        </w:rPr>
        <w:t>112</w:t>
      </w:r>
      <w:r>
        <w:rPr>
          <w:rFonts w:cs="Calibri"/>
          <w:sz w:val="24"/>
          <w:szCs w:val="24"/>
        </w:rPr>
        <w:t xml:space="preserve">. </w:t>
      </w:r>
    </w:p>
    <w:p w14:paraId="02BE4EBE" w14:textId="77777777" w:rsidR="0087267F" w:rsidRPr="0077367C" w:rsidRDefault="0087267F" w:rsidP="009A03C9">
      <w:pPr>
        <w:rPr>
          <w:rFonts w:cs="Calibri"/>
          <w:sz w:val="24"/>
          <w:szCs w:val="24"/>
        </w:rPr>
      </w:pPr>
    </w:p>
    <w:p w14:paraId="36F4287F" w14:textId="77777777" w:rsidR="009A03C9" w:rsidRPr="0077367C" w:rsidRDefault="009A03C9" w:rsidP="009A03C9">
      <w:pPr>
        <w:outlineLvl w:val="2"/>
        <w:rPr>
          <w:rFonts w:cs="Calibri"/>
          <w:b/>
          <w:bCs/>
          <w:sz w:val="24"/>
          <w:szCs w:val="24"/>
        </w:rPr>
      </w:pPr>
      <w:r w:rsidRPr="0077367C">
        <w:rPr>
          <w:rFonts w:cs="Calibri"/>
          <w:b/>
          <w:bCs/>
          <w:sz w:val="24"/>
          <w:szCs w:val="24"/>
        </w:rPr>
        <w:t>Insurance</w:t>
      </w:r>
    </w:p>
    <w:p w14:paraId="4FC2628F" w14:textId="1EC73519" w:rsidR="009A03C9" w:rsidRPr="0077367C" w:rsidRDefault="00646970" w:rsidP="009A03C9">
      <w:pPr>
        <w:rPr>
          <w:rFonts w:cs="Calibri"/>
          <w:sz w:val="24"/>
          <w:szCs w:val="24"/>
        </w:rPr>
      </w:pPr>
      <w:bookmarkStart w:id="27" w:name="_Hlk219465901"/>
      <w:r w:rsidRPr="0077367C">
        <w:rPr>
          <w:rFonts w:cs="Calibri"/>
          <w:sz w:val="24"/>
          <w:szCs w:val="24"/>
        </w:rPr>
        <w:t xml:space="preserve">You </w:t>
      </w:r>
      <w:r w:rsidR="009A03C9" w:rsidRPr="0077367C">
        <w:rPr>
          <w:rFonts w:cs="Calibri"/>
          <w:sz w:val="24"/>
          <w:szCs w:val="24"/>
        </w:rPr>
        <w:t xml:space="preserve">will be covered by CISI supplemental health insurance for the duration of </w:t>
      </w:r>
      <w:r w:rsidRPr="0077367C">
        <w:rPr>
          <w:rFonts w:cs="Calibri"/>
          <w:sz w:val="24"/>
          <w:szCs w:val="24"/>
        </w:rPr>
        <w:t>your</w:t>
      </w:r>
      <w:r w:rsidR="009A03C9" w:rsidRPr="0077367C">
        <w:rPr>
          <w:rFonts w:cs="Calibri"/>
          <w:sz w:val="24"/>
          <w:szCs w:val="24"/>
        </w:rPr>
        <w:t xml:space="preserve"> program. CISI health insurance coverage </w:t>
      </w:r>
      <w:r w:rsidRPr="0077367C">
        <w:rPr>
          <w:rFonts w:cs="Calibri"/>
          <w:sz w:val="24"/>
          <w:szCs w:val="24"/>
        </w:rPr>
        <w:t xml:space="preserve">information </w:t>
      </w:r>
      <w:r w:rsidR="009A03C9" w:rsidRPr="0077367C">
        <w:rPr>
          <w:rFonts w:cs="Calibri"/>
          <w:sz w:val="24"/>
          <w:szCs w:val="24"/>
        </w:rPr>
        <w:t xml:space="preserve">can be found in </w:t>
      </w:r>
      <w:hyperlink r:id="rId27" w:history="1">
        <w:proofErr w:type="spellStart"/>
        <w:r w:rsidR="009A03C9" w:rsidRPr="0077367C">
          <w:rPr>
            <w:rStyle w:val="Hyperlink"/>
            <w:rFonts w:cs="Calibri"/>
            <w:sz w:val="24"/>
            <w:szCs w:val="24"/>
          </w:rPr>
          <w:t>MyStudyAbroad</w:t>
        </w:r>
        <w:proofErr w:type="spellEnd"/>
      </w:hyperlink>
      <w:r w:rsidR="009A03C9" w:rsidRPr="0077367C">
        <w:rPr>
          <w:rFonts w:cs="Calibri"/>
          <w:sz w:val="24"/>
          <w:szCs w:val="24"/>
        </w:rPr>
        <w:t xml:space="preserve"> </w:t>
      </w:r>
      <w:r w:rsidRPr="0077367C">
        <w:rPr>
          <w:rFonts w:cs="Calibri"/>
          <w:sz w:val="24"/>
          <w:szCs w:val="24"/>
        </w:rPr>
        <w:t xml:space="preserve">&gt; </w:t>
      </w:r>
      <w:r w:rsidR="009A03C9" w:rsidRPr="0077367C">
        <w:rPr>
          <w:rFonts w:cs="Calibri"/>
          <w:sz w:val="24"/>
          <w:szCs w:val="24"/>
        </w:rPr>
        <w:t>Health Insurance section. If you need to see a doctor, you will most likely have to pay out of pocket and submit a claim to CISI to be reimbursed.</w:t>
      </w:r>
    </w:p>
    <w:bookmarkEnd w:id="27"/>
    <w:p w14:paraId="6F4BDA4B" w14:textId="77777777" w:rsidR="009A03C9" w:rsidRPr="0077367C" w:rsidRDefault="009A03C9" w:rsidP="009A03C9">
      <w:pPr>
        <w:rPr>
          <w:rFonts w:cs="Calibri"/>
          <w:sz w:val="24"/>
          <w:szCs w:val="24"/>
        </w:rPr>
      </w:pPr>
    </w:p>
    <w:p w14:paraId="4C0260FD" w14:textId="552ED023" w:rsidR="009A03C9" w:rsidRPr="0077367C" w:rsidRDefault="009A03C9" w:rsidP="009A03C9">
      <w:pPr>
        <w:rPr>
          <w:rFonts w:cs="Calibri"/>
          <w:sz w:val="24"/>
          <w:szCs w:val="24"/>
        </w:rPr>
      </w:pPr>
      <w:r w:rsidRPr="0077367C">
        <w:rPr>
          <w:rFonts w:cs="Calibri"/>
          <w:sz w:val="24"/>
          <w:szCs w:val="24"/>
        </w:rPr>
        <w:t xml:space="preserve">For information on recommended immunizations for travel to </w:t>
      </w:r>
      <w:r w:rsidR="004A7E7F">
        <w:rPr>
          <w:rFonts w:cs="Calibri"/>
          <w:sz w:val="24"/>
          <w:szCs w:val="24"/>
        </w:rPr>
        <w:t>Sweden</w:t>
      </w:r>
      <w:r w:rsidRPr="0077367C">
        <w:rPr>
          <w:rFonts w:cs="Calibri"/>
          <w:sz w:val="24"/>
          <w:szCs w:val="24"/>
        </w:rPr>
        <w:t xml:space="preserve">, </w:t>
      </w:r>
      <w:r w:rsidR="00646970" w:rsidRPr="0077367C">
        <w:rPr>
          <w:rFonts w:cs="Calibri"/>
          <w:sz w:val="24"/>
          <w:szCs w:val="24"/>
        </w:rPr>
        <w:t>visit</w:t>
      </w:r>
      <w:r w:rsidRPr="0077367C">
        <w:rPr>
          <w:rFonts w:cs="Calibri"/>
          <w:sz w:val="24"/>
          <w:szCs w:val="24"/>
        </w:rPr>
        <w:t xml:space="preserve"> the </w:t>
      </w:r>
      <w:hyperlink r:id="rId28" w:history="1">
        <w:r w:rsidRPr="0077367C">
          <w:rPr>
            <w:rStyle w:val="Hyperlink"/>
            <w:rFonts w:cs="Calibri"/>
            <w:sz w:val="24"/>
            <w:szCs w:val="24"/>
          </w:rPr>
          <w:t>Center for Disease Control (CDC) website</w:t>
        </w:r>
      </w:hyperlink>
      <w:r w:rsidRPr="0077367C">
        <w:rPr>
          <w:rFonts w:cs="Calibri"/>
          <w:sz w:val="24"/>
          <w:szCs w:val="24"/>
        </w:rPr>
        <w:t>.</w:t>
      </w:r>
    </w:p>
    <w:p w14:paraId="4083FBD0" w14:textId="77777777" w:rsidR="009A03C9" w:rsidRPr="0077367C" w:rsidRDefault="009A03C9" w:rsidP="009A03C9">
      <w:pPr>
        <w:rPr>
          <w:rFonts w:cs="Calibri"/>
          <w:sz w:val="24"/>
          <w:szCs w:val="24"/>
        </w:rPr>
      </w:pPr>
    </w:p>
    <w:p w14:paraId="226039CC" w14:textId="77777777" w:rsidR="009A03C9" w:rsidRPr="0077367C" w:rsidRDefault="009A03C9" w:rsidP="009A03C9">
      <w:pPr>
        <w:outlineLvl w:val="2"/>
        <w:rPr>
          <w:rFonts w:cs="Calibri"/>
          <w:b/>
          <w:bCs/>
          <w:sz w:val="24"/>
          <w:szCs w:val="24"/>
        </w:rPr>
      </w:pPr>
      <w:r w:rsidRPr="0077367C">
        <w:rPr>
          <w:rFonts w:cs="Calibri"/>
          <w:b/>
          <w:bCs/>
          <w:sz w:val="24"/>
          <w:szCs w:val="24"/>
        </w:rPr>
        <w:t>Mobility</w:t>
      </w:r>
    </w:p>
    <w:p w14:paraId="2BAB4927" w14:textId="2344A205" w:rsidR="00570CD3" w:rsidRPr="00570CD3" w:rsidRDefault="00F712CD" w:rsidP="00570CD3">
      <w:pPr>
        <w:pStyle w:val="xelementtoproof"/>
        <w:rPr>
          <w:sz w:val="24"/>
          <w:szCs w:val="24"/>
        </w:rPr>
      </w:pPr>
      <w:bookmarkStart w:id="28" w:name="_Hlk160550920"/>
      <w:bookmarkStart w:id="29" w:name="_Hlk219465958"/>
      <w:r w:rsidRPr="00F712CD">
        <w:rPr>
          <w:sz w:val="24"/>
          <w:szCs w:val="24"/>
        </w:rPr>
        <w:t xml:space="preserve">This program involves a busy schedule and navigating busy urban areas, stairs, and some uneven terrain on excursions. </w:t>
      </w:r>
      <w:r w:rsidR="00570CD3" w:rsidRPr="00570CD3">
        <w:rPr>
          <w:sz w:val="24"/>
          <w:szCs w:val="24"/>
        </w:rPr>
        <w:t xml:space="preserve">If you need any physical accommodations to navigate these terrains, </w:t>
      </w:r>
      <w:hyperlink r:id="rId29" w:history="1">
        <w:r w:rsidR="00570CD3" w:rsidRPr="00570CD3">
          <w:rPr>
            <w:rStyle w:val="Hyperlink"/>
            <w:sz w:val="24"/>
            <w:szCs w:val="24"/>
          </w:rPr>
          <w:t>talk with the McBurney Disability Resource Center</w:t>
        </w:r>
      </w:hyperlink>
      <w:r w:rsidR="00570CD3" w:rsidRPr="00570CD3">
        <w:rPr>
          <w:sz w:val="24"/>
          <w:szCs w:val="24"/>
        </w:rPr>
        <w:t xml:space="preserve"> to apply for accommodations now and disclose that information in your health and wellness form. </w:t>
      </w:r>
    </w:p>
    <w:p w14:paraId="30001A09" w14:textId="77777777" w:rsidR="00A707B5" w:rsidRDefault="00A707B5" w:rsidP="00A707B5">
      <w:pPr>
        <w:pStyle w:val="xelementtoproof"/>
        <w:rPr>
          <w:b/>
          <w:bCs/>
          <w:sz w:val="24"/>
          <w:szCs w:val="24"/>
        </w:rPr>
      </w:pPr>
    </w:p>
    <w:p w14:paraId="2BFD74E5" w14:textId="0EF3A63C" w:rsidR="00A707B5" w:rsidRPr="00A707B5" w:rsidRDefault="00A707B5" w:rsidP="00A707B5">
      <w:pPr>
        <w:pStyle w:val="xelementtoproof"/>
        <w:rPr>
          <w:sz w:val="24"/>
          <w:szCs w:val="24"/>
        </w:rPr>
      </w:pPr>
      <w:r w:rsidRPr="00A707B5">
        <w:rPr>
          <w:b/>
          <w:bCs/>
          <w:sz w:val="24"/>
          <w:szCs w:val="24"/>
        </w:rPr>
        <w:t xml:space="preserve">Planning for your </w:t>
      </w:r>
      <w:proofErr w:type="gramStart"/>
      <w:r w:rsidRPr="00A707B5">
        <w:rPr>
          <w:b/>
          <w:bCs/>
          <w:sz w:val="24"/>
          <w:szCs w:val="24"/>
        </w:rPr>
        <w:t>accommodations</w:t>
      </w:r>
      <w:proofErr w:type="gramEnd"/>
      <w:r w:rsidRPr="00A707B5">
        <w:rPr>
          <w:b/>
          <w:bCs/>
          <w:sz w:val="24"/>
          <w:szCs w:val="24"/>
        </w:rPr>
        <w:t xml:space="preserve"> </w:t>
      </w:r>
      <w:r>
        <w:rPr>
          <w:b/>
          <w:bCs/>
          <w:sz w:val="24"/>
          <w:szCs w:val="24"/>
        </w:rPr>
        <w:t>takes</w:t>
      </w:r>
      <w:r w:rsidRPr="00A707B5">
        <w:rPr>
          <w:b/>
          <w:bCs/>
          <w:sz w:val="24"/>
          <w:szCs w:val="24"/>
        </w:rPr>
        <w:t xml:space="preserve"> time, so the sooner you begin this process, the better.</w:t>
      </w:r>
      <w:r w:rsidRPr="00A707B5">
        <w:rPr>
          <w:sz w:val="24"/>
          <w:szCs w:val="24"/>
        </w:rPr>
        <w:t> </w:t>
      </w:r>
    </w:p>
    <w:p w14:paraId="16EE8E7F" w14:textId="77777777" w:rsidR="0087267F" w:rsidRPr="00A707B5" w:rsidRDefault="0087267F" w:rsidP="0087267F">
      <w:pPr>
        <w:pStyle w:val="xelementtoproof"/>
        <w:rPr>
          <w:sz w:val="24"/>
          <w:szCs w:val="24"/>
        </w:rPr>
      </w:pPr>
    </w:p>
    <w:p w14:paraId="58DD61A5" w14:textId="7B8AE751" w:rsidR="0087267F" w:rsidRPr="00A707B5" w:rsidRDefault="0087267F" w:rsidP="0087267F">
      <w:pPr>
        <w:pStyle w:val="xelementtoproof"/>
        <w:rPr>
          <w:sz w:val="24"/>
          <w:szCs w:val="24"/>
        </w:rPr>
      </w:pPr>
      <w:r w:rsidRPr="00A707B5">
        <w:rPr>
          <w:sz w:val="24"/>
          <w:szCs w:val="24"/>
        </w:rPr>
        <w:t>Discuss your program plans with your healthcare provider (if relevant) and/or your McBurney Access Consultant as soon as possible. We work closely with McBurney and can help create a plan for you</w:t>
      </w:r>
      <w:r w:rsidR="00A707B5" w:rsidRPr="00A707B5">
        <w:rPr>
          <w:sz w:val="24"/>
          <w:szCs w:val="24"/>
        </w:rPr>
        <w:t xml:space="preserve"> and we need to know early to have time to plan. </w:t>
      </w:r>
    </w:p>
    <w:p w14:paraId="3FF7EA08" w14:textId="77777777" w:rsidR="0087267F" w:rsidRPr="00A707B5" w:rsidRDefault="0087267F" w:rsidP="0087267F">
      <w:pPr>
        <w:pStyle w:val="xelementtoproof"/>
        <w:rPr>
          <w:sz w:val="24"/>
          <w:szCs w:val="24"/>
        </w:rPr>
      </w:pPr>
    </w:p>
    <w:p w14:paraId="20394440" w14:textId="77777777" w:rsidR="00A707B5" w:rsidRDefault="0087267F" w:rsidP="0087267F">
      <w:pPr>
        <w:pStyle w:val="xelementtoproof"/>
        <w:rPr>
          <w:sz w:val="24"/>
          <w:szCs w:val="24"/>
        </w:rPr>
      </w:pPr>
      <w:r w:rsidRPr="00A707B5">
        <w:rPr>
          <w:sz w:val="24"/>
          <w:szCs w:val="24"/>
        </w:rPr>
        <w:t xml:space="preserve">Once you’ve discussed your needs with your healthcare provider (if relevant) and McBurney Access Consultant, </w:t>
      </w:r>
      <w:hyperlink r:id="rId30" w:history="1">
        <w:r w:rsidR="00A707B5" w:rsidRPr="00A707B5">
          <w:rPr>
            <w:rStyle w:val="Hyperlink"/>
            <w:sz w:val="24"/>
            <w:szCs w:val="24"/>
          </w:rPr>
          <w:t>email C</w:t>
        </w:r>
        <w:r w:rsidRPr="00A707B5">
          <w:rPr>
            <w:rStyle w:val="Hyperlink"/>
            <w:sz w:val="24"/>
            <w:szCs w:val="24"/>
          </w:rPr>
          <w:t>armen Pitz</w:t>
        </w:r>
      </w:hyperlink>
      <w:r w:rsidRPr="00A707B5">
        <w:rPr>
          <w:sz w:val="24"/>
          <w:szCs w:val="24"/>
        </w:rPr>
        <w:t xml:space="preserve"> to discuss</w:t>
      </w:r>
      <w:r w:rsidR="00A707B5">
        <w:rPr>
          <w:sz w:val="24"/>
          <w:szCs w:val="24"/>
        </w:rPr>
        <w:t xml:space="preserve"> your needs and ask </w:t>
      </w:r>
      <w:r w:rsidRPr="00A707B5">
        <w:rPr>
          <w:sz w:val="24"/>
          <w:szCs w:val="24"/>
        </w:rPr>
        <w:t xml:space="preserve">questions you have about receiving accommodations on your program. </w:t>
      </w:r>
    </w:p>
    <w:bookmarkEnd w:id="28"/>
    <w:bookmarkEnd w:id="29"/>
    <w:p w14:paraId="1EA5D662" w14:textId="77777777" w:rsidR="005035D8" w:rsidRPr="0077367C" w:rsidRDefault="005035D8" w:rsidP="00E455E6">
      <w:pPr>
        <w:rPr>
          <w:rFonts w:cs="Calibri"/>
          <w:sz w:val="24"/>
          <w:szCs w:val="24"/>
        </w:rPr>
      </w:pPr>
    </w:p>
    <w:p w14:paraId="66247D64" w14:textId="77777777" w:rsidR="009A03C9" w:rsidRPr="0077367C" w:rsidRDefault="009A03C9" w:rsidP="009A03C9">
      <w:pPr>
        <w:pStyle w:val="Heading1"/>
        <w:spacing w:before="0" w:after="0"/>
        <w:rPr>
          <w:rFonts w:ascii="Calibri" w:hAnsi="Calibri" w:cs="Calibri"/>
          <w:b/>
          <w:color w:val="000000" w:themeColor="text1"/>
          <w:sz w:val="32"/>
          <w:szCs w:val="32"/>
        </w:rPr>
      </w:pPr>
      <w:r w:rsidRPr="0077367C">
        <w:rPr>
          <w:rFonts w:ascii="Calibri" w:hAnsi="Calibri" w:cs="Calibri"/>
          <w:b/>
          <w:color w:val="000000" w:themeColor="text1"/>
          <w:sz w:val="32"/>
          <w:szCs w:val="32"/>
        </w:rPr>
        <w:t>Academics</w:t>
      </w:r>
    </w:p>
    <w:p w14:paraId="3BDBE62B" w14:textId="77777777" w:rsidR="00841F30" w:rsidRPr="0077367C" w:rsidRDefault="00841F30" w:rsidP="00841F30">
      <w:pPr>
        <w:outlineLvl w:val="1"/>
        <w:rPr>
          <w:rFonts w:cs="Calibri"/>
          <w:b/>
          <w:bCs/>
          <w:sz w:val="28"/>
          <w:szCs w:val="28"/>
        </w:rPr>
      </w:pPr>
      <w:bookmarkStart w:id="30" w:name="_Hlk219465995"/>
      <w:r w:rsidRPr="0077367C">
        <w:rPr>
          <w:rFonts w:cs="Calibri"/>
          <w:b/>
          <w:bCs/>
          <w:sz w:val="28"/>
          <w:szCs w:val="28"/>
        </w:rPr>
        <w:t>Registration (Course Enrollment)</w:t>
      </w:r>
    </w:p>
    <w:p w14:paraId="7E19E572" w14:textId="77777777" w:rsidR="00841F30" w:rsidRPr="0077367C" w:rsidRDefault="00841F30" w:rsidP="00841F30">
      <w:pPr>
        <w:pStyle w:val="ListParagraph"/>
        <w:numPr>
          <w:ilvl w:val="0"/>
          <w:numId w:val="11"/>
        </w:numPr>
        <w:rPr>
          <w:rFonts w:cs="Calibri"/>
          <w:sz w:val="24"/>
          <w:szCs w:val="24"/>
        </w:rPr>
      </w:pPr>
      <w:r w:rsidRPr="0077367C">
        <w:rPr>
          <w:rFonts w:cs="Calibri"/>
          <w:sz w:val="24"/>
          <w:szCs w:val="24"/>
        </w:rPr>
        <w:t xml:space="preserve">IAP will register you for a special “Study Abroad Course” for the class you will be taking on the program. </w:t>
      </w:r>
    </w:p>
    <w:p w14:paraId="428440D9" w14:textId="77777777" w:rsidR="00841F30" w:rsidRPr="0077367C" w:rsidRDefault="00841F30" w:rsidP="00841F30">
      <w:pPr>
        <w:pStyle w:val="ListParagraph"/>
        <w:numPr>
          <w:ilvl w:val="0"/>
          <w:numId w:val="11"/>
        </w:numPr>
        <w:rPr>
          <w:rFonts w:cs="Calibri"/>
          <w:sz w:val="24"/>
          <w:szCs w:val="24"/>
        </w:rPr>
      </w:pPr>
      <w:r w:rsidRPr="0077367C">
        <w:rPr>
          <w:rFonts w:cs="Calibri"/>
          <w:sz w:val="24"/>
          <w:szCs w:val="24"/>
        </w:rPr>
        <w:t xml:space="preserve">You do not need to register for the </w:t>
      </w:r>
      <w:proofErr w:type="gramStart"/>
      <w:r w:rsidRPr="0077367C">
        <w:rPr>
          <w:rFonts w:cs="Calibri"/>
          <w:sz w:val="24"/>
          <w:szCs w:val="24"/>
        </w:rPr>
        <w:t>Summer</w:t>
      </w:r>
      <w:proofErr w:type="gramEnd"/>
      <w:r w:rsidRPr="0077367C">
        <w:rPr>
          <w:rFonts w:cs="Calibri"/>
          <w:sz w:val="24"/>
          <w:szCs w:val="24"/>
        </w:rPr>
        <w:t xml:space="preserve"> course at UW-Madison. </w:t>
      </w:r>
    </w:p>
    <w:p w14:paraId="66B8972D" w14:textId="77777777" w:rsidR="00841F30" w:rsidRPr="0077367C" w:rsidRDefault="00841F30" w:rsidP="00841F30">
      <w:pPr>
        <w:pStyle w:val="ListParagraph"/>
        <w:numPr>
          <w:ilvl w:val="0"/>
          <w:numId w:val="11"/>
        </w:numPr>
        <w:rPr>
          <w:rFonts w:cs="Calibri"/>
          <w:sz w:val="24"/>
          <w:szCs w:val="24"/>
        </w:rPr>
      </w:pPr>
      <w:r w:rsidRPr="0077367C">
        <w:rPr>
          <w:rFonts w:cs="Calibri"/>
          <w:sz w:val="24"/>
          <w:szCs w:val="24"/>
        </w:rPr>
        <w:t xml:space="preserve">After you complete the program, the Enrollment Manager will replace the registration with your final grade, credit and course equivalent earned. </w:t>
      </w:r>
    </w:p>
    <w:bookmarkEnd w:id="30"/>
    <w:p w14:paraId="28B17B82" w14:textId="77777777" w:rsidR="00841F30" w:rsidRPr="0077367C" w:rsidRDefault="00841F30" w:rsidP="009A03C9">
      <w:pPr>
        <w:outlineLvl w:val="1"/>
        <w:rPr>
          <w:rFonts w:cs="Calibri"/>
          <w:b/>
          <w:sz w:val="28"/>
          <w:szCs w:val="28"/>
        </w:rPr>
      </w:pPr>
    </w:p>
    <w:p w14:paraId="7D86D368" w14:textId="60E768EF" w:rsidR="009A03C9" w:rsidRPr="0077367C" w:rsidRDefault="001A61F9" w:rsidP="009A03C9">
      <w:pPr>
        <w:outlineLvl w:val="1"/>
        <w:rPr>
          <w:rFonts w:cs="Calibri"/>
          <w:bCs/>
          <w:sz w:val="28"/>
          <w:szCs w:val="28"/>
        </w:rPr>
      </w:pPr>
      <w:r w:rsidRPr="0077367C">
        <w:rPr>
          <w:rFonts w:cs="Calibri"/>
          <w:b/>
          <w:sz w:val="28"/>
          <w:szCs w:val="28"/>
        </w:rPr>
        <w:t xml:space="preserve">Course Information </w:t>
      </w:r>
    </w:p>
    <w:p w14:paraId="3A15CD1F" w14:textId="1D8A6D24" w:rsidR="009A03C9" w:rsidRPr="0077367C" w:rsidRDefault="000A1996" w:rsidP="009A03C9">
      <w:pPr>
        <w:rPr>
          <w:rFonts w:cs="Calibri"/>
          <w:b/>
          <w:i/>
          <w:iCs/>
          <w:sz w:val="24"/>
          <w:szCs w:val="24"/>
        </w:rPr>
      </w:pPr>
      <w:r>
        <w:rPr>
          <w:rFonts w:cs="Calibri"/>
          <w:b/>
          <w:bCs/>
          <w:sz w:val="24"/>
          <w:szCs w:val="24"/>
        </w:rPr>
        <w:t>Scandinavia: Vikings to Empire</w:t>
      </w:r>
      <w:r w:rsidR="000D4849" w:rsidRPr="000D4849">
        <w:rPr>
          <w:rFonts w:cs="Calibri"/>
          <w:b/>
          <w:sz w:val="24"/>
          <w:szCs w:val="24"/>
        </w:rPr>
        <w:t> </w:t>
      </w:r>
      <w:r w:rsidR="009A03C9" w:rsidRPr="000D4849">
        <w:rPr>
          <w:rFonts w:cs="Calibri"/>
          <w:bCs/>
          <w:sz w:val="24"/>
          <w:szCs w:val="24"/>
        </w:rPr>
        <w:t>(3 credits)</w:t>
      </w:r>
    </w:p>
    <w:p w14:paraId="48D8A46C" w14:textId="00A0112D" w:rsidR="000D4849" w:rsidRDefault="009A03C9" w:rsidP="000D4849">
      <w:pPr>
        <w:rPr>
          <w:rFonts w:cs="Calibri"/>
          <w:bCs/>
          <w:sz w:val="24"/>
          <w:szCs w:val="24"/>
        </w:rPr>
      </w:pPr>
      <w:r w:rsidRPr="0077367C">
        <w:rPr>
          <w:rFonts w:cs="Calibri"/>
          <w:bCs/>
          <w:sz w:val="24"/>
          <w:szCs w:val="24"/>
        </w:rPr>
        <w:t xml:space="preserve">This course will be taught by Professor </w:t>
      </w:r>
      <w:r w:rsidR="000A1996">
        <w:rPr>
          <w:rFonts w:cs="Calibri"/>
          <w:bCs/>
          <w:sz w:val="24"/>
          <w:szCs w:val="24"/>
        </w:rPr>
        <w:t>Scott Mellor</w:t>
      </w:r>
      <w:r w:rsidR="00A60EE6">
        <w:rPr>
          <w:rFonts w:cs="Calibri"/>
          <w:bCs/>
          <w:sz w:val="24"/>
          <w:szCs w:val="24"/>
        </w:rPr>
        <w:t xml:space="preserve">. </w:t>
      </w:r>
    </w:p>
    <w:p w14:paraId="431EB393" w14:textId="77777777" w:rsidR="000D4849" w:rsidRDefault="000D4849" w:rsidP="000D4849">
      <w:pPr>
        <w:rPr>
          <w:rFonts w:cs="Calibri"/>
          <w:bCs/>
          <w:sz w:val="24"/>
          <w:szCs w:val="24"/>
        </w:rPr>
      </w:pPr>
    </w:p>
    <w:p w14:paraId="6223072A" w14:textId="77777777" w:rsidR="000A1996" w:rsidRDefault="000A1996" w:rsidP="000A1996">
      <w:pPr>
        <w:outlineLvl w:val="1"/>
        <w:rPr>
          <w:rFonts w:cs="Calibri"/>
          <w:sz w:val="24"/>
          <w:szCs w:val="24"/>
        </w:rPr>
      </w:pPr>
      <w:bookmarkStart w:id="31" w:name="_Hlk219466103"/>
      <w:r w:rsidRPr="000A1996">
        <w:rPr>
          <w:rFonts w:cs="Calibri"/>
          <w:sz w:val="24"/>
          <w:szCs w:val="24"/>
        </w:rPr>
        <w:t>Welcome to Scandinavia; Vikings to Empire. This course will give you an introduction to Scandinavia from the medieval period and the Vikings age through late medieval and into the Early modern period and the advent of the Empires of the North. This course approaches medieval Scandinavia along historical lines through an experiential learning method of being in Scandinavia.</w:t>
      </w:r>
    </w:p>
    <w:p w14:paraId="1AFD11AB" w14:textId="77777777" w:rsidR="000A1996" w:rsidRPr="000A1996" w:rsidRDefault="000A1996" w:rsidP="000A1996">
      <w:pPr>
        <w:outlineLvl w:val="1"/>
        <w:rPr>
          <w:rFonts w:cs="Calibri"/>
          <w:b/>
          <w:sz w:val="24"/>
          <w:szCs w:val="24"/>
        </w:rPr>
      </w:pPr>
    </w:p>
    <w:p w14:paraId="74D6BFD4" w14:textId="77777777" w:rsidR="000A1996" w:rsidRDefault="000A1996" w:rsidP="000A1996">
      <w:pPr>
        <w:outlineLvl w:val="1"/>
        <w:rPr>
          <w:rFonts w:cs="Calibri"/>
          <w:sz w:val="24"/>
          <w:szCs w:val="24"/>
        </w:rPr>
      </w:pPr>
      <w:r w:rsidRPr="000A1996">
        <w:rPr>
          <w:rFonts w:cs="Calibri"/>
          <w:sz w:val="24"/>
          <w:szCs w:val="24"/>
        </w:rPr>
        <w:t xml:space="preserve">Most of us come to the topic of the medieval Norse, Scandinavians, or Vikings through gaming, movies, TV shows, or books which give us images and ideas of the people and era before we even reach the classroom. These modern-day images involve issues of identity, and this class will start with those pop culture images, </w:t>
      </w:r>
      <w:r w:rsidRPr="000A1996">
        <w:rPr>
          <w:rFonts w:cs="Calibri"/>
          <w:sz w:val="24"/>
          <w:szCs w:val="24"/>
        </w:rPr>
        <w:lastRenderedPageBreak/>
        <w:t>both from the US and Scandinavian countries, and investigate where they come from and how they mold our lay ideas.</w:t>
      </w:r>
    </w:p>
    <w:p w14:paraId="5EE067E6" w14:textId="77777777" w:rsidR="000A1996" w:rsidRPr="000A1996" w:rsidRDefault="000A1996" w:rsidP="000A1996">
      <w:pPr>
        <w:outlineLvl w:val="1"/>
        <w:rPr>
          <w:rFonts w:cs="Calibri"/>
          <w:sz w:val="24"/>
          <w:szCs w:val="24"/>
        </w:rPr>
      </w:pPr>
    </w:p>
    <w:p w14:paraId="6D8A2598" w14:textId="04E76AD2" w:rsidR="000A1996" w:rsidRDefault="000A1996" w:rsidP="000A1996">
      <w:pPr>
        <w:outlineLvl w:val="1"/>
        <w:rPr>
          <w:rFonts w:cs="Calibri"/>
          <w:sz w:val="24"/>
          <w:szCs w:val="24"/>
        </w:rPr>
      </w:pPr>
      <w:r w:rsidRPr="000A1996">
        <w:rPr>
          <w:rFonts w:cs="Calibri"/>
          <w:sz w:val="24"/>
          <w:szCs w:val="24"/>
        </w:rPr>
        <w:t xml:space="preserve">We will then explore what scholars know and do not know about: the legendary history of early Scandinavia, the consolidation of the Scandinavian kingdoms, developments both at home and abroad during the great period of Viking expansion, the conversion of the medieval Scandinavians to Christianity, the reformation, and eventual rise of the Swedish and Danish empires as both struggle for control of the Baltic started during the Viking age. As we learn about </w:t>
      </w:r>
      <w:proofErr w:type="gramStart"/>
      <w:r w:rsidRPr="000A1996">
        <w:rPr>
          <w:rFonts w:cs="Calibri"/>
          <w:sz w:val="24"/>
          <w:szCs w:val="24"/>
        </w:rPr>
        <w:t>the medieval</w:t>
      </w:r>
      <w:proofErr w:type="gramEnd"/>
      <w:r w:rsidRPr="000A1996">
        <w:rPr>
          <w:rFonts w:cs="Calibri"/>
          <w:sz w:val="24"/>
          <w:szCs w:val="24"/>
        </w:rPr>
        <w:t xml:space="preserve"> and early modern Scandinavia, we gain a greater understanding of ourselves, the current world politics, and the human condition. </w:t>
      </w:r>
    </w:p>
    <w:p w14:paraId="09510988" w14:textId="77777777" w:rsidR="000A1996" w:rsidRPr="000A1996" w:rsidRDefault="000A1996" w:rsidP="000A1996">
      <w:pPr>
        <w:outlineLvl w:val="1"/>
        <w:rPr>
          <w:rFonts w:cs="Calibri"/>
          <w:sz w:val="24"/>
          <w:szCs w:val="24"/>
        </w:rPr>
      </w:pPr>
    </w:p>
    <w:p w14:paraId="6C803320" w14:textId="77777777" w:rsidR="00D227CA" w:rsidRPr="0077367C" w:rsidRDefault="00D227CA" w:rsidP="00D227CA">
      <w:pPr>
        <w:outlineLvl w:val="1"/>
        <w:rPr>
          <w:rFonts w:cs="Calibri"/>
          <w:b/>
          <w:sz w:val="28"/>
          <w:szCs w:val="28"/>
        </w:rPr>
      </w:pPr>
      <w:r w:rsidRPr="0077367C">
        <w:rPr>
          <w:rFonts w:cs="Calibri"/>
          <w:b/>
          <w:sz w:val="28"/>
          <w:szCs w:val="28"/>
        </w:rPr>
        <w:t>Grades and Credits</w:t>
      </w:r>
    </w:p>
    <w:p w14:paraId="0D363F46" w14:textId="3F240511" w:rsidR="00D227CA" w:rsidRPr="0077367C" w:rsidRDefault="00D227CA" w:rsidP="00D227CA">
      <w:pPr>
        <w:rPr>
          <w:rFonts w:cs="Calibri"/>
          <w:sz w:val="24"/>
          <w:szCs w:val="24"/>
        </w:rPr>
      </w:pPr>
      <w:r w:rsidRPr="0077367C">
        <w:rPr>
          <w:rFonts w:cs="Calibri"/>
          <w:sz w:val="24"/>
          <w:szCs w:val="24"/>
        </w:rPr>
        <w:t xml:space="preserve">You will earn 3 credits and receive a letter grade for this course. That grade will be factored into your UW-Madison GPA. </w:t>
      </w:r>
    </w:p>
    <w:p w14:paraId="63D78188" w14:textId="77777777" w:rsidR="00D227CA" w:rsidRPr="0077367C" w:rsidRDefault="00D227CA" w:rsidP="009A03C9">
      <w:pPr>
        <w:rPr>
          <w:rFonts w:cs="Calibri"/>
          <w:b/>
        </w:rPr>
      </w:pPr>
    </w:p>
    <w:p w14:paraId="41880291" w14:textId="77777777" w:rsidR="009A03C9" w:rsidRPr="0077367C" w:rsidRDefault="009A03C9" w:rsidP="009A03C9">
      <w:pPr>
        <w:outlineLvl w:val="1"/>
        <w:rPr>
          <w:rFonts w:cs="Calibri"/>
          <w:b/>
          <w:sz w:val="28"/>
          <w:szCs w:val="28"/>
        </w:rPr>
      </w:pPr>
      <w:r w:rsidRPr="0077367C">
        <w:rPr>
          <w:rFonts w:cs="Calibri"/>
          <w:b/>
          <w:sz w:val="28"/>
          <w:szCs w:val="28"/>
        </w:rPr>
        <w:t xml:space="preserve">Course Equivalent Requests (CERs) and </w:t>
      </w:r>
      <w:proofErr w:type="spellStart"/>
      <w:r w:rsidRPr="0077367C">
        <w:rPr>
          <w:rFonts w:cs="Calibri"/>
          <w:b/>
          <w:sz w:val="28"/>
          <w:szCs w:val="28"/>
        </w:rPr>
        <w:t>MyStudyAbroad</w:t>
      </w:r>
      <w:proofErr w:type="spellEnd"/>
    </w:p>
    <w:p w14:paraId="19D73D5C" w14:textId="1C76B83F" w:rsidR="009A03C9" w:rsidRPr="0077367C" w:rsidRDefault="009A03C9" w:rsidP="009A03C9">
      <w:pPr>
        <w:rPr>
          <w:rFonts w:cs="Calibri"/>
          <w:bCs/>
          <w:sz w:val="24"/>
          <w:szCs w:val="24"/>
        </w:rPr>
      </w:pPr>
      <w:r w:rsidRPr="0077367C">
        <w:rPr>
          <w:rFonts w:cs="Calibri"/>
          <w:bCs/>
          <w:sz w:val="24"/>
          <w:szCs w:val="24"/>
        </w:rPr>
        <w:t xml:space="preserve">The course you take on program must be </w:t>
      </w:r>
      <w:proofErr w:type="gramStart"/>
      <w:r w:rsidRPr="0077367C">
        <w:rPr>
          <w:rFonts w:cs="Calibri"/>
          <w:bCs/>
          <w:sz w:val="24"/>
          <w:szCs w:val="24"/>
        </w:rPr>
        <w:t>assigned</w:t>
      </w:r>
      <w:proofErr w:type="gramEnd"/>
      <w:r w:rsidRPr="0077367C">
        <w:rPr>
          <w:rFonts w:cs="Calibri"/>
          <w:bCs/>
          <w:sz w:val="24"/>
          <w:szCs w:val="24"/>
        </w:rPr>
        <w:t xml:space="preserve"> a UW-Madison equivalent course for your grades and credits to be recorded on your UW-Madison transcript. </w:t>
      </w:r>
      <w:r w:rsidR="007C7D4B" w:rsidRPr="0077367C">
        <w:rPr>
          <w:rFonts w:cs="Calibri"/>
          <w:bCs/>
          <w:sz w:val="24"/>
          <w:szCs w:val="24"/>
        </w:rPr>
        <w:t xml:space="preserve">See a list of approved </w:t>
      </w:r>
      <w:r w:rsidRPr="0077367C">
        <w:rPr>
          <w:rFonts w:cs="Calibri"/>
          <w:bCs/>
          <w:sz w:val="24"/>
          <w:szCs w:val="24"/>
        </w:rPr>
        <w:t>equivalents</w:t>
      </w:r>
      <w:r w:rsidR="00D227CA" w:rsidRPr="0077367C">
        <w:rPr>
          <w:rFonts w:cs="Calibri"/>
          <w:bCs/>
          <w:sz w:val="24"/>
          <w:szCs w:val="24"/>
        </w:rPr>
        <w:t xml:space="preserve"> in</w:t>
      </w:r>
      <w:r w:rsidRPr="0077367C">
        <w:rPr>
          <w:rFonts w:cs="Calibri"/>
          <w:bCs/>
          <w:sz w:val="24"/>
          <w:szCs w:val="24"/>
        </w:rPr>
        <w:t xml:space="preserve"> </w:t>
      </w:r>
      <w:r w:rsidR="00D227CA" w:rsidRPr="0077367C">
        <w:rPr>
          <w:rFonts w:cs="Calibri"/>
          <w:bCs/>
          <w:sz w:val="24"/>
          <w:szCs w:val="24"/>
        </w:rPr>
        <w:t xml:space="preserve">your </w:t>
      </w:r>
      <w:hyperlink r:id="rId31" w:history="1">
        <w:proofErr w:type="spellStart"/>
        <w:r w:rsidR="00D227CA" w:rsidRPr="0077367C">
          <w:rPr>
            <w:rStyle w:val="Hyperlink"/>
            <w:rFonts w:cs="Calibri"/>
            <w:bCs/>
            <w:sz w:val="24"/>
            <w:szCs w:val="24"/>
          </w:rPr>
          <w:t>MyStudyAbroad</w:t>
        </w:r>
        <w:proofErr w:type="spellEnd"/>
        <w:r w:rsidR="00D227CA" w:rsidRPr="0077367C">
          <w:rPr>
            <w:rStyle w:val="Hyperlink"/>
            <w:rFonts w:cs="Calibri"/>
            <w:bCs/>
            <w:sz w:val="24"/>
            <w:szCs w:val="24"/>
          </w:rPr>
          <w:t xml:space="preserve"> account</w:t>
        </w:r>
      </w:hyperlink>
      <w:r w:rsidR="00D227CA" w:rsidRPr="0077367C">
        <w:rPr>
          <w:rFonts w:cs="Calibri"/>
          <w:bCs/>
          <w:sz w:val="24"/>
          <w:szCs w:val="24"/>
        </w:rPr>
        <w:t xml:space="preserve"> &gt;Academics Tab. </w:t>
      </w:r>
    </w:p>
    <w:p w14:paraId="7159AD3D" w14:textId="77777777" w:rsidR="009A03C9" w:rsidRPr="0077367C" w:rsidRDefault="009A03C9" w:rsidP="009A03C9">
      <w:pPr>
        <w:rPr>
          <w:rFonts w:cs="Calibri"/>
          <w:bCs/>
          <w:sz w:val="24"/>
          <w:szCs w:val="24"/>
        </w:rPr>
      </w:pPr>
    </w:p>
    <w:p w14:paraId="178C878D" w14:textId="77777777" w:rsidR="000D4849" w:rsidRDefault="000D4849" w:rsidP="009A03C9">
      <w:pPr>
        <w:rPr>
          <w:rFonts w:cs="Calibri"/>
          <w:bCs/>
          <w:sz w:val="24"/>
          <w:szCs w:val="24"/>
        </w:rPr>
      </w:pPr>
      <w:r>
        <w:rPr>
          <w:rFonts w:cs="Calibri"/>
          <w:b/>
          <w:sz w:val="24"/>
          <w:szCs w:val="24"/>
        </w:rPr>
        <w:t>P</w:t>
      </w:r>
      <w:r w:rsidRPr="0077367C">
        <w:rPr>
          <w:rFonts w:cs="Calibri"/>
          <w:b/>
          <w:sz w:val="24"/>
          <w:szCs w:val="24"/>
        </w:rPr>
        <w:t>rior to the end of your program</w:t>
      </w:r>
      <w:r>
        <w:rPr>
          <w:rFonts w:cs="Calibri"/>
          <w:b/>
          <w:sz w:val="24"/>
          <w:szCs w:val="24"/>
        </w:rPr>
        <w:t>,</w:t>
      </w:r>
      <w:r w:rsidRPr="000D4849">
        <w:rPr>
          <w:rFonts w:cs="Calibri"/>
          <w:bCs/>
          <w:sz w:val="24"/>
          <w:szCs w:val="24"/>
        </w:rPr>
        <w:t xml:space="preserve"> s</w:t>
      </w:r>
      <w:r w:rsidR="00D227CA" w:rsidRPr="000D4849">
        <w:rPr>
          <w:rFonts w:cs="Calibri"/>
          <w:bCs/>
          <w:sz w:val="24"/>
          <w:szCs w:val="24"/>
        </w:rPr>
        <w:t>ubmit</w:t>
      </w:r>
      <w:r w:rsidR="009A03C9" w:rsidRPr="0077367C">
        <w:rPr>
          <w:rFonts w:cs="Calibri"/>
          <w:bCs/>
          <w:sz w:val="24"/>
          <w:szCs w:val="24"/>
        </w:rPr>
        <w:t xml:space="preserve"> a Course Equivalent Request (CER) through your </w:t>
      </w:r>
      <w:hyperlink r:id="rId32" w:history="1">
        <w:proofErr w:type="spellStart"/>
        <w:r w:rsidR="009A03C9" w:rsidRPr="0077367C">
          <w:rPr>
            <w:rStyle w:val="Hyperlink"/>
            <w:rFonts w:cs="Calibri"/>
            <w:bCs/>
            <w:sz w:val="24"/>
            <w:szCs w:val="24"/>
          </w:rPr>
          <w:t>MyStudyAbroad</w:t>
        </w:r>
        <w:proofErr w:type="spellEnd"/>
        <w:r w:rsidR="009A03C9" w:rsidRPr="0077367C">
          <w:rPr>
            <w:rStyle w:val="Hyperlink"/>
            <w:rFonts w:cs="Calibri"/>
            <w:bCs/>
            <w:sz w:val="24"/>
            <w:szCs w:val="24"/>
          </w:rPr>
          <w:t xml:space="preserve"> account</w:t>
        </w:r>
      </w:hyperlink>
      <w:r w:rsidR="009A03C9" w:rsidRPr="0077367C">
        <w:rPr>
          <w:rFonts w:cs="Calibri"/>
          <w:bCs/>
          <w:sz w:val="24"/>
          <w:szCs w:val="24"/>
        </w:rPr>
        <w:t xml:space="preserve"> </w:t>
      </w:r>
      <w:r w:rsidR="007C7D4B" w:rsidRPr="0077367C">
        <w:rPr>
          <w:rFonts w:cs="Calibri"/>
          <w:bCs/>
          <w:sz w:val="24"/>
          <w:szCs w:val="24"/>
        </w:rPr>
        <w:t xml:space="preserve">&gt;Academics Tab </w:t>
      </w:r>
      <w:r w:rsidR="009A03C9" w:rsidRPr="0077367C">
        <w:rPr>
          <w:rFonts w:cs="Calibri"/>
          <w:bCs/>
          <w:sz w:val="24"/>
          <w:szCs w:val="24"/>
        </w:rPr>
        <w:t xml:space="preserve">to let us know which equivalent you would like. You can only select one. </w:t>
      </w:r>
    </w:p>
    <w:p w14:paraId="1857ED8E" w14:textId="6CABD80E" w:rsidR="009A03C9" w:rsidRPr="0077367C" w:rsidRDefault="00D227CA" w:rsidP="009A03C9">
      <w:pPr>
        <w:rPr>
          <w:rFonts w:cs="Calibri"/>
          <w:bCs/>
          <w:sz w:val="24"/>
          <w:szCs w:val="24"/>
        </w:rPr>
      </w:pPr>
      <w:r w:rsidRPr="0077367C">
        <w:rPr>
          <w:rFonts w:cs="Calibri"/>
          <w:bCs/>
          <w:sz w:val="24"/>
          <w:szCs w:val="24"/>
        </w:rPr>
        <w:t xml:space="preserve">More information on the UW course equivalent process is available in the </w:t>
      </w:r>
      <w:hyperlink r:id="rId33" w:history="1">
        <w:r w:rsidRPr="0077367C">
          <w:rPr>
            <w:rStyle w:val="Hyperlink"/>
            <w:rFonts w:cs="Calibri"/>
            <w:bCs/>
            <w:sz w:val="24"/>
            <w:szCs w:val="24"/>
          </w:rPr>
          <w:t>IAP Study Abroad Handbook</w:t>
        </w:r>
      </w:hyperlink>
      <w:r w:rsidRPr="0077367C">
        <w:rPr>
          <w:rFonts w:cs="Calibri"/>
          <w:bCs/>
          <w:sz w:val="24"/>
          <w:szCs w:val="24"/>
        </w:rPr>
        <w:t>.</w:t>
      </w:r>
    </w:p>
    <w:bookmarkEnd w:id="31"/>
    <w:p w14:paraId="004125C0" w14:textId="77777777" w:rsidR="009A03C9" w:rsidRPr="0077367C" w:rsidRDefault="009A03C9" w:rsidP="009A03C9">
      <w:pPr>
        <w:rPr>
          <w:rFonts w:cs="Calibri"/>
          <w:b/>
        </w:rPr>
      </w:pPr>
    </w:p>
    <w:p w14:paraId="2CF69204" w14:textId="77777777" w:rsidR="009A03C9" w:rsidRPr="0077367C" w:rsidRDefault="009A03C9" w:rsidP="009A03C9">
      <w:pPr>
        <w:pStyle w:val="Heading1"/>
        <w:spacing w:before="0" w:after="0"/>
        <w:rPr>
          <w:rFonts w:ascii="Calibri" w:hAnsi="Calibri" w:cs="Calibri"/>
          <w:b/>
          <w:color w:val="000000" w:themeColor="text1"/>
          <w:sz w:val="32"/>
        </w:rPr>
      </w:pPr>
      <w:r w:rsidRPr="0077367C">
        <w:rPr>
          <w:rFonts w:ascii="Calibri" w:hAnsi="Calibri" w:cs="Calibri"/>
          <w:b/>
          <w:color w:val="000000" w:themeColor="text1"/>
          <w:sz w:val="32"/>
        </w:rPr>
        <w:t>Life Abroad</w:t>
      </w:r>
    </w:p>
    <w:p w14:paraId="0B780756" w14:textId="77777777" w:rsidR="00A60EE6" w:rsidRPr="00A60EE6" w:rsidRDefault="00A60EE6" w:rsidP="00A60EE6">
      <w:pPr>
        <w:tabs>
          <w:tab w:val="left" w:pos="-720"/>
          <w:tab w:val="left" w:pos="715"/>
          <w:tab w:val="left" w:pos="5385"/>
        </w:tabs>
        <w:ind w:right="360"/>
        <w:rPr>
          <w:rFonts w:cs="Calibri"/>
          <w:b/>
          <w:bCs/>
          <w:sz w:val="24"/>
          <w:szCs w:val="24"/>
        </w:rPr>
      </w:pPr>
      <w:bookmarkStart w:id="32" w:name="_Hlk219466115"/>
      <w:r w:rsidRPr="00A60EE6">
        <w:rPr>
          <w:rFonts w:cs="Calibri"/>
          <w:b/>
          <w:bCs/>
          <w:sz w:val="24"/>
          <w:szCs w:val="24"/>
        </w:rPr>
        <w:t xml:space="preserve">Daily Routine </w:t>
      </w:r>
    </w:p>
    <w:p w14:paraId="65721469" w14:textId="6485F854" w:rsidR="000A1996" w:rsidRPr="000A1996" w:rsidRDefault="000A1996" w:rsidP="000A1996">
      <w:pPr>
        <w:outlineLvl w:val="1"/>
        <w:rPr>
          <w:rFonts w:cs="Calibri"/>
          <w:sz w:val="24"/>
          <w:szCs w:val="24"/>
        </w:rPr>
      </w:pPr>
      <w:r w:rsidRPr="000A1996">
        <w:rPr>
          <w:rFonts w:cs="Calibri"/>
          <w:sz w:val="24"/>
          <w:szCs w:val="24"/>
        </w:rPr>
        <w:t xml:space="preserve">For the first two weeks of the program expect to spend two hours in class weekday mornings, followed by afternoon visits and excursions. You will also have some free time integrated to catch up on homework and explore the city. The last week of the program, we'll have class while traveling to nearby towns. </w:t>
      </w:r>
    </w:p>
    <w:p w14:paraId="700629C6" w14:textId="77777777" w:rsidR="0087267F" w:rsidRDefault="0087267F" w:rsidP="00D227CA">
      <w:pPr>
        <w:tabs>
          <w:tab w:val="left" w:pos="-720"/>
          <w:tab w:val="left" w:pos="715"/>
          <w:tab w:val="left" w:pos="5385"/>
        </w:tabs>
        <w:ind w:right="360"/>
        <w:rPr>
          <w:rFonts w:cs="Calibri"/>
          <w:sz w:val="24"/>
          <w:szCs w:val="24"/>
        </w:rPr>
      </w:pPr>
    </w:p>
    <w:bookmarkEnd w:id="32"/>
    <w:p w14:paraId="4DB0AAEC" w14:textId="6F689B17" w:rsidR="007D56F5" w:rsidRPr="007D56F5" w:rsidRDefault="007D56F5" w:rsidP="007D56F5">
      <w:pPr>
        <w:rPr>
          <w:rFonts w:cs="Calibri"/>
          <w:bCs/>
          <w:sz w:val="24"/>
          <w:szCs w:val="24"/>
        </w:rPr>
      </w:pPr>
      <w:r w:rsidRPr="007D56F5">
        <w:rPr>
          <w:rFonts w:cs="Calibri"/>
          <w:bCs/>
          <w:sz w:val="24"/>
          <w:szCs w:val="24"/>
        </w:rPr>
        <w:t xml:space="preserve">Known for being one of the best countries in terms of equality in the world, </w:t>
      </w:r>
      <w:r w:rsidRPr="007D56F5">
        <w:rPr>
          <w:rFonts w:cs="Calibri"/>
          <w:b/>
          <w:sz w:val="24"/>
          <w:szCs w:val="24"/>
        </w:rPr>
        <w:t>Sweden</w:t>
      </w:r>
      <w:r w:rsidRPr="007D56F5">
        <w:rPr>
          <w:rFonts w:cs="Calibri"/>
          <w:bCs/>
          <w:sz w:val="24"/>
          <w:szCs w:val="24"/>
        </w:rPr>
        <w:t xml:space="preserve"> is home to beautiful natural landscapes, a rich culture, and a way of life you’re likely not going to be able to experience anywhere else. Sweden continues to score high marks when it comes to the overall quality of life, health, and education.</w:t>
      </w:r>
    </w:p>
    <w:p w14:paraId="0D99FDC6" w14:textId="77777777" w:rsidR="007D56F5" w:rsidRPr="007D56F5" w:rsidRDefault="007D56F5" w:rsidP="007D56F5">
      <w:pPr>
        <w:rPr>
          <w:rFonts w:cs="Calibri"/>
          <w:bCs/>
          <w:sz w:val="24"/>
          <w:szCs w:val="24"/>
        </w:rPr>
      </w:pPr>
    </w:p>
    <w:p w14:paraId="4BE2068D" w14:textId="2C56CC5F" w:rsidR="007D56F5" w:rsidRPr="007D56F5" w:rsidRDefault="007D56F5" w:rsidP="007D56F5">
      <w:pPr>
        <w:rPr>
          <w:rFonts w:cs="Calibri"/>
          <w:bCs/>
          <w:sz w:val="24"/>
          <w:szCs w:val="24"/>
        </w:rPr>
      </w:pPr>
      <w:r w:rsidRPr="007D56F5">
        <w:rPr>
          <w:rFonts w:cs="Calibri"/>
          <w:b/>
          <w:sz w:val="24"/>
          <w:szCs w:val="24"/>
        </w:rPr>
        <w:t>Stockholm</w:t>
      </w:r>
      <w:r w:rsidRPr="007D56F5">
        <w:rPr>
          <w:rFonts w:cs="Calibri"/>
          <w:bCs/>
          <w:sz w:val="24"/>
          <w:szCs w:val="24"/>
        </w:rPr>
        <w:t xml:space="preserve"> boasts a rich mix of history and modernity. The city </w:t>
      </w:r>
      <w:proofErr w:type="gramStart"/>
      <w:r w:rsidRPr="007D56F5">
        <w:rPr>
          <w:rFonts w:cs="Calibri"/>
          <w:bCs/>
          <w:sz w:val="24"/>
          <w:szCs w:val="24"/>
        </w:rPr>
        <w:t>dates back to</w:t>
      </w:r>
      <w:proofErr w:type="gramEnd"/>
      <w:r w:rsidRPr="007D56F5">
        <w:rPr>
          <w:rFonts w:cs="Calibri"/>
          <w:bCs/>
          <w:sz w:val="24"/>
          <w:szCs w:val="24"/>
        </w:rPr>
        <w:t xml:space="preserve"> the 13</w:t>
      </w:r>
      <w:r w:rsidRPr="007D56F5">
        <w:rPr>
          <w:rFonts w:cs="Calibri"/>
          <w:bCs/>
          <w:sz w:val="24"/>
          <w:szCs w:val="24"/>
          <w:vertAlign w:val="superscript"/>
        </w:rPr>
        <w:t>th</w:t>
      </w:r>
      <w:r w:rsidRPr="007D56F5">
        <w:rPr>
          <w:rFonts w:cs="Calibri"/>
          <w:bCs/>
          <w:sz w:val="24"/>
          <w:szCs w:val="24"/>
        </w:rPr>
        <w:t xml:space="preserve"> century, with historical landmarks dotting the entire country that go back as far as the time of the Vikings.</w:t>
      </w:r>
      <w:r>
        <w:rPr>
          <w:rFonts w:cs="Calibri"/>
          <w:bCs/>
          <w:sz w:val="24"/>
          <w:szCs w:val="24"/>
        </w:rPr>
        <w:t xml:space="preserve"> </w:t>
      </w:r>
      <w:r w:rsidRPr="007D56F5">
        <w:rPr>
          <w:rFonts w:cs="Calibri"/>
          <w:bCs/>
          <w:sz w:val="24"/>
          <w:szCs w:val="24"/>
        </w:rPr>
        <w:t xml:space="preserve">Being the home of the Nobel Prize (with one exception of the peace prize in Oslo), Stockholm is also a city teeming with artists, innovators, and scholars. It’s the only capital in the world that’s situated on both </w:t>
      </w:r>
      <w:proofErr w:type="gramStart"/>
      <w:r w:rsidRPr="007D56F5">
        <w:rPr>
          <w:rFonts w:cs="Calibri"/>
          <w:bCs/>
          <w:sz w:val="24"/>
          <w:szCs w:val="24"/>
        </w:rPr>
        <w:t>a sea</w:t>
      </w:r>
      <w:proofErr w:type="gramEnd"/>
      <w:r w:rsidRPr="007D56F5">
        <w:rPr>
          <w:rFonts w:cs="Calibri"/>
          <w:bCs/>
          <w:sz w:val="24"/>
          <w:szCs w:val="24"/>
        </w:rPr>
        <w:t xml:space="preserve"> and a lake, and it’s comprised of approximately one-third water, one-third urban areas, and one-third greenery.</w:t>
      </w:r>
    </w:p>
    <w:p w14:paraId="6A4C0E67" w14:textId="77777777" w:rsidR="00355677" w:rsidRDefault="00355677" w:rsidP="007D2770">
      <w:pPr>
        <w:rPr>
          <w:rFonts w:cs="Calibri"/>
          <w:b/>
          <w:sz w:val="28"/>
          <w:szCs w:val="28"/>
        </w:rPr>
      </w:pPr>
    </w:p>
    <w:p w14:paraId="31BA5045" w14:textId="3837D1CF" w:rsidR="007D2770" w:rsidRPr="00B94345" w:rsidRDefault="009A03C9" w:rsidP="007D2770">
      <w:pPr>
        <w:rPr>
          <w:rFonts w:cs="Calibri"/>
          <w:sz w:val="24"/>
          <w:szCs w:val="24"/>
        </w:rPr>
      </w:pPr>
      <w:r w:rsidRPr="0077367C">
        <w:rPr>
          <w:rFonts w:cs="Calibri"/>
          <w:b/>
          <w:sz w:val="28"/>
          <w:szCs w:val="28"/>
        </w:rPr>
        <w:t>Housing</w:t>
      </w:r>
      <w:r w:rsidRPr="0077367C">
        <w:rPr>
          <w:rFonts w:cs="Calibri"/>
          <w:b/>
        </w:rPr>
        <w:br/>
      </w:r>
      <w:r w:rsidR="00D227CA" w:rsidRPr="00B94345">
        <w:rPr>
          <w:rFonts w:cs="Calibri"/>
          <w:sz w:val="24"/>
          <w:szCs w:val="24"/>
        </w:rPr>
        <w:t>You</w:t>
      </w:r>
      <w:r w:rsidR="007D2770" w:rsidRPr="00B94345">
        <w:rPr>
          <w:rFonts w:cs="Calibri"/>
          <w:sz w:val="24"/>
          <w:szCs w:val="24"/>
        </w:rPr>
        <w:t xml:space="preserve"> </w:t>
      </w:r>
      <w:r w:rsidR="00B94345" w:rsidRPr="00B94345">
        <w:rPr>
          <w:rFonts w:cs="Calibri"/>
          <w:sz w:val="24"/>
          <w:szCs w:val="24"/>
        </w:rPr>
        <w:t xml:space="preserve">are required to live in </w:t>
      </w:r>
      <w:r w:rsidR="009327E8">
        <w:rPr>
          <w:rFonts w:cs="Calibri"/>
          <w:sz w:val="24"/>
          <w:szCs w:val="24"/>
        </w:rPr>
        <w:t>DIS arranged</w:t>
      </w:r>
      <w:r w:rsidR="00B94345" w:rsidRPr="00B94345">
        <w:rPr>
          <w:rFonts w:cs="Calibri"/>
          <w:sz w:val="24"/>
          <w:szCs w:val="24"/>
        </w:rPr>
        <w:t xml:space="preserve"> housing for the program duration. You </w:t>
      </w:r>
      <w:r w:rsidR="007D2770" w:rsidRPr="00B94345">
        <w:rPr>
          <w:rFonts w:cs="Calibri"/>
          <w:sz w:val="24"/>
          <w:szCs w:val="24"/>
        </w:rPr>
        <w:t xml:space="preserve">will stay in hotels with other UW-Madison program participants (you will share a room with one or more </w:t>
      </w:r>
      <w:proofErr w:type="gramStart"/>
      <w:r w:rsidR="007D2770" w:rsidRPr="00B94345">
        <w:rPr>
          <w:rFonts w:cs="Calibri"/>
          <w:sz w:val="24"/>
          <w:szCs w:val="24"/>
        </w:rPr>
        <w:t>participant</w:t>
      </w:r>
      <w:proofErr w:type="gramEnd"/>
      <w:r w:rsidR="007D2770" w:rsidRPr="00B94345">
        <w:rPr>
          <w:rFonts w:cs="Calibri"/>
          <w:sz w:val="24"/>
          <w:szCs w:val="24"/>
        </w:rPr>
        <w:t xml:space="preserve">). Breakfast is included. </w:t>
      </w:r>
      <w:r w:rsidR="00B94345">
        <w:rPr>
          <w:rFonts w:cs="Calibri"/>
          <w:sz w:val="24"/>
          <w:szCs w:val="24"/>
        </w:rPr>
        <w:t xml:space="preserve">You will find out your roommates when you arrive in </w:t>
      </w:r>
      <w:r w:rsidR="004A7E7F">
        <w:rPr>
          <w:rFonts w:cs="Calibri"/>
          <w:sz w:val="24"/>
          <w:szCs w:val="24"/>
        </w:rPr>
        <w:t>Sweden</w:t>
      </w:r>
      <w:r w:rsidR="00B94345">
        <w:rPr>
          <w:rFonts w:cs="Calibri"/>
          <w:sz w:val="24"/>
          <w:szCs w:val="24"/>
        </w:rPr>
        <w:t xml:space="preserve">. </w:t>
      </w:r>
    </w:p>
    <w:p w14:paraId="53A62375" w14:textId="77777777" w:rsidR="007D2770" w:rsidRPr="00B94345" w:rsidRDefault="007D2770" w:rsidP="007D2770">
      <w:pPr>
        <w:rPr>
          <w:rFonts w:cs="Calibri"/>
          <w:sz w:val="24"/>
          <w:szCs w:val="24"/>
        </w:rPr>
      </w:pPr>
    </w:p>
    <w:p w14:paraId="21605E0F" w14:textId="335ADA27" w:rsidR="00B94345" w:rsidRPr="00B94345" w:rsidRDefault="00CF4AA5" w:rsidP="00B94345">
      <w:pPr>
        <w:rPr>
          <w:rFonts w:cs="Calibri"/>
          <w:b/>
          <w:sz w:val="24"/>
          <w:szCs w:val="24"/>
        </w:rPr>
      </w:pPr>
      <w:r>
        <w:rPr>
          <w:rFonts w:cs="Calibri"/>
          <w:color w:val="000000"/>
          <w:sz w:val="24"/>
          <w:szCs w:val="24"/>
        </w:rPr>
        <w:t xml:space="preserve">If you are </w:t>
      </w:r>
      <w:r w:rsidR="00B94345" w:rsidRPr="00B94345">
        <w:rPr>
          <w:rFonts w:cs="Calibri"/>
          <w:color w:val="000000"/>
          <w:sz w:val="24"/>
          <w:szCs w:val="24"/>
        </w:rPr>
        <w:t xml:space="preserve">under the age of 18 during the </w:t>
      </w:r>
      <w:r>
        <w:rPr>
          <w:rFonts w:cs="Calibri"/>
          <w:color w:val="000000"/>
          <w:sz w:val="24"/>
          <w:szCs w:val="24"/>
        </w:rPr>
        <w:t>program, you</w:t>
      </w:r>
      <w:r w:rsidR="00B94345" w:rsidRPr="00B94345">
        <w:rPr>
          <w:rFonts w:cs="Calibri"/>
          <w:color w:val="000000"/>
          <w:sz w:val="24"/>
          <w:szCs w:val="24"/>
        </w:rPr>
        <w:t xml:space="preserve"> will be housed with other participants under 18.</w:t>
      </w:r>
    </w:p>
    <w:p w14:paraId="0A595D63" w14:textId="77777777" w:rsidR="00B94345" w:rsidRPr="00B94345" w:rsidRDefault="00B94345" w:rsidP="007D2770">
      <w:pPr>
        <w:rPr>
          <w:rFonts w:cs="Calibri"/>
          <w:sz w:val="24"/>
          <w:szCs w:val="24"/>
        </w:rPr>
      </w:pPr>
    </w:p>
    <w:p w14:paraId="78D9BA5D" w14:textId="05BED582" w:rsidR="009A03C9" w:rsidRDefault="007D2770" w:rsidP="007D2770">
      <w:pPr>
        <w:rPr>
          <w:rFonts w:cs="Calibri"/>
          <w:sz w:val="24"/>
          <w:szCs w:val="24"/>
        </w:rPr>
      </w:pPr>
      <w:r w:rsidRPr="00B94345">
        <w:rPr>
          <w:rFonts w:cs="Calibri"/>
          <w:sz w:val="24"/>
          <w:szCs w:val="24"/>
        </w:rPr>
        <w:lastRenderedPageBreak/>
        <w:t xml:space="preserve">We typically place students in rooms with others of the same sex. In some locations, this is necessary for legal or cultural reasons.  We understand that not all students may identify as female or male, and we want to create a welcoming environment for you while you are abroad.  We are happy to work with students who identify as transgender, genderqueer, gender non-conforming, and/or non-binary regarding life abroad. </w:t>
      </w:r>
      <w:bookmarkStart w:id="33" w:name="_Hlk219466193"/>
      <w:r w:rsidRPr="00B94345">
        <w:rPr>
          <w:rFonts w:cs="Calibri"/>
          <w:sz w:val="24"/>
          <w:szCs w:val="24"/>
        </w:rPr>
        <w:t xml:space="preserve"> If you have questions or concerns regarding housing as it relates to your gender identity, </w:t>
      </w:r>
      <w:r w:rsidR="002467BE" w:rsidRPr="00B94345">
        <w:rPr>
          <w:rFonts w:cs="Calibri"/>
          <w:sz w:val="24"/>
          <w:szCs w:val="24"/>
        </w:rPr>
        <w:t>email</w:t>
      </w:r>
      <w:r w:rsidRPr="00B94345">
        <w:rPr>
          <w:rFonts w:cs="Calibri"/>
          <w:sz w:val="24"/>
          <w:szCs w:val="24"/>
        </w:rPr>
        <w:t xml:space="preserve"> your Study Abroad Advisor, </w:t>
      </w:r>
      <w:hyperlink r:id="rId34" w:history="1">
        <w:r w:rsidR="009A03C9" w:rsidRPr="00B94345">
          <w:rPr>
            <w:rStyle w:val="Hyperlink"/>
            <w:rFonts w:cs="Calibri"/>
            <w:sz w:val="24"/>
            <w:szCs w:val="24"/>
          </w:rPr>
          <w:t>Carmen Pitz</w:t>
        </w:r>
      </w:hyperlink>
      <w:r w:rsidR="002467BE" w:rsidRPr="00B94345">
        <w:rPr>
          <w:rFonts w:cs="Calibri"/>
          <w:sz w:val="24"/>
          <w:szCs w:val="24"/>
        </w:rPr>
        <w:t xml:space="preserve">. </w:t>
      </w:r>
      <w:r w:rsidR="009A03C9" w:rsidRPr="00B94345">
        <w:rPr>
          <w:rFonts w:cs="Calibri"/>
          <w:sz w:val="24"/>
          <w:szCs w:val="24"/>
        </w:rPr>
        <w:t xml:space="preserve"> </w:t>
      </w:r>
      <w:bookmarkEnd w:id="33"/>
    </w:p>
    <w:p w14:paraId="7E537156" w14:textId="77777777" w:rsidR="00FD3DCC" w:rsidRDefault="00FD3DCC" w:rsidP="007D2770">
      <w:pPr>
        <w:rPr>
          <w:rFonts w:cs="Calibri"/>
          <w:sz w:val="24"/>
          <w:szCs w:val="24"/>
        </w:rPr>
      </w:pPr>
    </w:p>
    <w:p w14:paraId="6333C23A" w14:textId="117174EF" w:rsidR="00FD3DCC" w:rsidRPr="00B94345" w:rsidRDefault="00FD3DCC" w:rsidP="007D2770">
      <w:pPr>
        <w:rPr>
          <w:rFonts w:cs="Calibri"/>
          <w:sz w:val="24"/>
          <w:szCs w:val="24"/>
        </w:rPr>
      </w:pPr>
      <w:hyperlink r:id="rId35" w:history="1">
        <w:r w:rsidRPr="00FD3DCC">
          <w:rPr>
            <w:rStyle w:val="Hyperlink"/>
            <w:rFonts w:cs="Calibri"/>
            <w:sz w:val="24"/>
            <w:szCs w:val="24"/>
          </w:rPr>
          <w:t>DIS Stockholm Identity Resources</w:t>
        </w:r>
      </w:hyperlink>
      <w:r>
        <w:rPr>
          <w:rFonts w:cs="Calibri"/>
          <w:sz w:val="24"/>
          <w:szCs w:val="24"/>
        </w:rPr>
        <w:t xml:space="preserve"> </w:t>
      </w:r>
    </w:p>
    <w:p w14:paraId="53CF7600" w14:textId="77777777" w:rsidR="009A03C9" w:rsidRPr="0077367C" w:rsidRDefault="009A03C9" w:rsidP="009A03C9">
      <w:pPr>
        <w:rPr>
          <w:rFonts w:cs="Calibri"/>
          <w:b/>
          <w:sz w:val="24"/>
          <w:szCs w:val="24"/>
        </w:rPr>
      </w:pPr>
    </w:p>
    <w:p w14:paraId="74E3B6FD" w14:textId="2DE72DD2" w:rsidR="009A03C9" w:rsidRPr="0077367C" w:rsidRDefault="009A03C9" w:rsidP="005B0B7D">
      <w:pPr>
        <w:outlineLvl w:val="1"/>
        <w:rPr>
          <w:rFonts w:cs="Calibri"/>
          <w:sz w:val="28"/>
          <w:szCs w:val="28"/>
        </w:rPr>
      </w:pPr>
      <w:r w:rsidRPr="0077367C">
        <w:rPr>
          <w:rFonts w:cs="Calibri"/>
          <w:b/>
          <w:sz w:val="28"/>
          <w:szCs w:val="28"/>
        </w:rPr>
        <w:t xml:space="preserve">Handling Money </w:t>
      </w:r>
    </w:p>
    <w:p w14:paraId="02075E07" w14:textId="7824A2EE" w:rsidR="00CC2B5C" w:rsidRPr="0077367C" w:rsidRDefault="00CC2B5C" w:rsidP="00CC2B5C">
      <w:pPr>
        <w:pStyle w:val="ListParagraph"/>
        <w:numPr>
          <w:ilvl w:val="0"/>
          <w:numId w:val="12"/>
        </w:numPr>
        <w:autoSpaceDE w:val="0"/>
        <w:autoSpaceDN w:val="0"/>
        <w:adjustRightInd w:val="0"/>
        <w:rPr>
          <w:rFonts w:cs="Calibri"/>
          <w:sz w:val="24"/>
          <w:szCs w:val="24"/>
        </w:rPr>
      </w:pPr>
      <w:bookmarkStart w:id="34" w:name="_Hlk219466212"/>
      <w:r w:rsidRPr="0077367C">
        <w:rPr>
          <w:rFonts w:cs="Calibri"/>
          <w:sz w:val="24"/>
          <w:szCs w:val="24"/>
        </w:rPr>
        <w:t>Use the program cost sheet (</w:t>
      </w:r>
      <w:proofErr w:type="spellStart"/>
      <w:r>
        <w:fldChar w:fldCharType="begin"/>
      </w:r>
      <w:r>
        <w:instrText>HYPERLINK "https://studyabroad.wisc.edu/login/"</w:instrText>
      </w:r>
      <w:r>
        <w:fldChar w:fldCharType="separate"/>
      </w:r>
      <w:r w:rsidRPr="0077367C">
        <w:rPr>
          <w:rStyle w:val="Hyperlink"/>
          <w:rFonts w:cs="Calibri"/>
          <w:sz w:val="24"/>
          <w:szCs w:val="24"/>
        </w:rPr>
        <w:t>MyStudyAbroad</w:t>
      </w:r>
      <w:proofErr w:type="spellEnd"/>
      <w:r w:rsidRPr="0077367C">
        <w:rPr>
          <w:rStyle w:val="Hyperlink"/>
          <w:rFonts w:cs="Calibri"/>
          <w:sz w:val="24"/>
          <w:szCs w:val="24"/>
        </w:rPr>
        <w:t xml:space="preserve"> portal</w:t>
      </w:r>
      <w:r>
        <w:fldChar w:fldCharType="end"/>
      </w:r>
      <w:r w:rsidRPr="0077367C">
        <w:rPr>
          <w:rFonts w:cs="Calibri"/>
          <w:sz w:val="24"/>
          <w:szCs w:val="24"/>
        </w:rPr>
        <w:t xml:space="preserve"> &gt; Financial tab) to help you plan for spending. </w:t>
      </w:r>
    </w:p>
    <w:p w14:paraId="46CC1B44" w14:textId="7CADF9E9" w:rsidR="00841F30" w:rsidRPr="0077367C" w:rsidRDefault="00841F30" w:rsidP="00841F30">
      <w:pPr>
        <w:pStyle w:val="ListParagraph"/>
        <w:numPr>
          <w:ilvl w:val="0"/>
          <w:numId w:val="12"/>
        </w:numPr>
        <w:rPr>
          <w:rFonts w:cs="Calibri"/>
          <w:bCs/>
          <w:sz w:val="24"/>
          <w:szCs w:val="24"/>
        </w:rPr>
      </w:pPr>
      <w:r w:rsidRPr="0077367C">
        <w:rPr>
          <w:rFonts w:cs="Calibri"/>
          <w:bCs/>
          <w:sz w:val="24"/>
          <w:szCs w:val="24"/>
        </w:rPr>
        <w:t xml:space="preserve">IAP pays </w:t>
      </w:r>
      <w:r w:rsidR="009327E8">
        <w:rPr>
          <w:rFonts w:cs="Calibri"/>
          <w:bCs/>
          <w:sz w:val="24"/>
          <w:szCs w:val="24"/>
        </w:rPr>
        <w:t>DIS</w:t>
      </w:r>
      <w:r w:rsidRPr="0077367C">
        <w:rPr>
          <w:rFonts w:cs="Calibri"/>
          <w:bCs/>
          <w:sz w:val="24"/>
          <w:szCs w:val="24"/>
        </w:rPr>
        <w:t xml:space="preserve"> your fees for the program, </w:t>
      </w:r>
      <w:r w:rsidRPr="0077367C">
        <w:rPr>
          <w:rFonts w:cs="Calibri"/>
          <w:b/>
          <w:sz w:val="24"/>
          <w:szCs w:val="24"/>
        </w:rPr>
        <w:t xml:space="preserve">do not pay </w:t>
      </w:r>
      <w:r w:rsidR="009327E8">
        <w:rPr>
          <w:rFonts w:cs="Calibri"/>
          <w:b/>
          <w:sz w:val="24"/>
          <w:szCs w:val="24"/>
        </w:rPr>
        <w:t>DIS</w:t>
      </w:r>
      <w:r w:rsidRPr="0077367C">
        <w:rPr>
          <w:rFonts w:cs="Calibri"/>
          <w:b/>
          <w:sz w:val="24"/>
          <w:szCs w:val="24"/>
        </w:rPr>
        <w:t xml:space="preserve"> directly</w:t>
      </w:r>
      <w:r w:rsidRPr="0077367C">
        <w:rPr>
          <w:rFonts w:cs="Calibri"/>
          <w:bCs/>
          <w:sz w:val="24"/>
          <w:szCs w:val="24"/>
        </w:rPr>
        <w:t>.</w:t>
      </w:r>
    </w:p>
    <w:p w14:paraId="5B0B1189" w14:textId="77777777" w:rsidR="009327E8" w:rsidRPr="009327E8" w:rsidRDefault="009327E8" w:rsidP="009327E8">
      <w:pPr>
        <w:pStyle w:val="ListParagraph"/>
        <w:numPr>
          <w:ilvl w:val="0"/>
          <w:numId w:val="12"/>
        </w:numPr>
        <w:autoSpaceDE w:val="0"/>
        <w:autoSpaceDN w:val="0"/>
        <w:adjustRightInd w:val="0"/>
        <w:rPr>
          <w:bCs/>
          <w:szCs w:val="22"/>
        </w:rPr>
      </w:pPr>
      <w:r w:rsidRPr="009327E8">
        <w:rPr>
          <w:rFonts w:cs="Calibri"/>
          <w:sz w:val="24"/>
          <w:szCs w:val="24"/>
        </w:rPr>
        <w:t>Krona (SEK)</w:t>
      </w:r>
      <w:r w:rsidR="009A03C9" w:rsidRPr="009327E8">
        <w:rPr>
          <w:rFonts w:cs="Calibri"/>
          <w:sz w:val="24"/>
          <w:szCs w:val="24"/>
        </w:rPr>
        <w:t xml:space="preserve"> is the currency of </w:t>
      </w:r>
      <w:r w:rsidR="004A7E7F" w:rsidRPr="009327E8">
        <w:rPr>
          <w:rFonts w:cs="Calibri"/>
          <w:sz w:val="24"/>
          <w:szCs w:val="24"/>
        </w:rPr>
        <w:t>Sweden</w:t>
      </w:r>
      <w:r w:rsidR="009A03C9" w:rsidRPr="009327E8">
        <w:rPr>
          <w:rFonts w:cs="Calibri"/>
          <w:sz w:val="24"/>
          <w:szCs w:val="24"/>
        </w:rPr>
        <w:t xml:space="preserve">. </w:t>
      </w:r>
      <w:hyperlink r:id="rId36" w:history="1">
        <w:r w:rsidR="00CC2B5C" w:rsidRPr="009327E8">
          <w:rPr>
            <w:rStyle w:val="Hyperlink"/>
            <w:rFonts w:cs="Calibri"/>
            <w:sz w:val="24"/>
            <w:szCs w:val="24"/>
          </w:rPr>
          <w:t>U.S. Dollar-</w:t>
        </w:r>
        <w:r w:rsidRPr="009327E8">
          <w:rPr>
            <w:rStyle w:val="Hyperlink"/>
            <w:rFonts w:cs="Calibri"/>
            <w:sz w:val="24"/>
            <w:szCs w:val="24"/>
          </w:rPr>
          <w:t>Krona</w:t>
        </w:r>
        <w:r w:rsidR="00F166BF" w:rsidRPr="009327E8">
          <w:rPr>
            <w:rStyle w:val="Hyperlink"/>
            <w:rFonts w:cs="Calibri"/>
            <w:sz w:val="24"/>
            <w:szCs w:val="24"/>
          </w:rPr>
          <w:t xml:space="preserve"> </w:t>
        </w:r>
        <w:r w:rsidR="00CC2B5C" w:rsidRPr="009327E8">
          <w:rPr>
            <w:rStyle w:val="Hyperlink"/>
            <w:rFonts w:cs="Calibri"/>
            <w:sz w:val="24"/>
            <w:szCs w:val="24"/>
          </w:rPr>
          <w:t>exchange rate</w:t>
        </w:r>
      </w:hyperlink>
    </w:p>
    <w:p w14:paraId="59F55BDF" w14:textId="27F0C6E5" w:rsidR="009327E8" w:rsidRPr="009E3780" w:rsidRDefault="009327E8" w:rsidP="009327E8">
      <w:pPr>
        <w:pStyle w:val="ListParagraph"/>
        <w:numPr>
          <w:ilvl w:val="0"/>
          <w:numId w:val="12"/>
        </w:numPr>
        <w:autoSpaceDE w:val="0"/>
        <w:autoSpaceDN w:val="0"/>
        <w:adjustRightInd w:val="0"/>
        <w:rPr>
          <w:bCs/>
          <w:sz w:val="24"/>
          <w:szCs w:val="24"/>
        </w:rPr>
      </w:pPr>
      <w:r w:rsidRPr="009E3780">
        <w:rPr>
          <w:b/>
          <w:sz w:val="24"/>
          <w:szCs w:val="24"/>
        </w:rPr>
        <w:t>Sweden is a near cashless society</w:t>
      </w:r>
      <w:r w:rsidRPr="009E3780">
        <w:rPr>
          <w:bCs/>
          <w:sz w:val="24"/>
          <w:szCs w:val="24"/>
        </w:rPr>
        <w:t>, even more so in Stockholm. Almost everyone typically takes credit/debit cards, Apple Pay, and Google wallet. You cannot get cash from a bank; banks do not have any cash. Ask your bank about international fees and if there may be a credit card option with lower or no fees.</w:t>
      </w:r>
    </w:p>
    <w:p w14:paraId="137A6D54" w14:textId="5AC0DEF2" w:rsidR="009E3780" w:rsidRPr="009E3780" w:rsidRDefault="009E3780" w:rsidP="009327E8">
      <w:pPr>
        <w:pStyle w:val="ListParagraph"/>
        <w:numPr>
          <w:ilvl w:val="0"/>
          <w:numId w:val="12"/>
        </w:numPr>
        <w:autoSpaceDE w:val="0"/>
        <w:autoSpaceDN w:val="0"/>
        <w:adjustRightInd w:val="0"/>
        <w:rPr>
          <w:bCs/>
          <w:sz w:val="24"/>
          <w:szCs w:val="24"/>
        </w:rPr>
      </w:pPr>
      <w:r w:rsidRPr="009E3780">
        <w:rPr>
          <w:bCs/>
          <w:sz w:val="24"/>
          <w:szCs w:val="24"/>
        </w:rPr>
        <w:t>It’s recommended that you use a debit/ATM card while in Sweden that is either a MasterCard or Visa. Past students have experienced difficulties when using American Express or Discover cards.</w:t>
      </w:r>
    </w:p>
    <w:p w14:paraId="4814E7E8" w14:textId="34D254C0" w:rsidR="00E02B13" w:rsidRPr="009327E8" w:rsidRDefault="00E02B13" w:rsidP="00CC2B5C">
      <w:pPr>
        <w:pStyle w:val="ListParagraph"/>
        <w:numPr>
          <w:ilvl w:val="0"/>
          <w:numId w:val="12"/>
        </w:numPr>
        <w:autoSpaceDE w:val="0"/>
        <w:autoSpaceDN w:val="0"/>
        <w:adjustRightInd w:val="0"/>
        <w:rPr>
          <w:rFonts w:cs="Calibri"/>
          <w:sz w:val="24"/>
          <w:szCs w:val="24"/>
        </w:rPr>
      </w:pPr>
      <w:r w:rsidRPr="009327E8">
        <w:rPr>
          <w:rFonts w:cs="Calibri"/>
          <w:b/>
          <w:bCs/>
          <w:sz w:val="24"/>
          <w:szCs w:val="24"/>
        </w:rPr>
        <w:t xml:space="preserve">Notify all credit and debit card institutions </w:t>
      </w:r>
      <w:r w:rsidRPr="009327E8">
        <w:rPr>
          <w:rFonts w:cs="Calibri"/>
          <w:sz w:val="24"/>
          <w:szCs w:val="24"/>
        </w:rPr>
        <w:t xml:space="preserve">that you will be using your card in </w:t>
      </w:r>
      <w:r w:rsidR="004A7E7F" w:rsidRPr="009327E8">
        <w:rPr>
          <w:rFonts w:cs="Calibri"/>
          <w:sz w:val="24"/>
          <w:szCs w:val="24"/>
        </w:rPr>
        <w:t>Sweden</w:t>
      </w:r>
      <w:r w:rsidR="009327E8" w:rsidRPr="009327E8">
        <w:rPr>
          <w:rFonts w:cs="Calibri"/>
          <w:sz w:val="24"/>
          <w:szCs w:val="24"/>
        </w:rPr>
        <w:t xml:space="preserve"> and Estonia</w:t>
      </w:r>
      <w:r w:rsidRPr="009327E8">
        <w:rPr>
          <w:rFonts w:cs="Calibri"/>
          <w:sz w:val="24"/>
          <w:szCs w:val="24"/>
        </w:rPr>
        <w:t>.</w:t>
      </w:r>
    </w:p>
    <w:p w14:paraId="2D6C3A02" w14:textId="77777777" w:rsidR="003E658E" w:rsidRPr="0077367C" w:rsidRDefault="00E02B13" w:rsidP="00E02B13">
      <w:pPr>
        <w:pStyle w:val="ListParagraph"/>
        <w:numPr>
          <w:ilvl w:val="0"/>
          <w:numId w:val="12"/>
        </w:numPr>
        <w:autoSpaceDE w:val="0"/>
        <w:autoSpaceDN w:val="0"/>
        <w:adjustRightInd w:val="0"/>
        <w:rPr>
          <w:rFonts w:cs="Calibri"/>
          <w:sz w:val="24"/>
          <w:szCs w:val="24"/>
        </w:rPr>
      </w:pPr>
      <w:r w:rsidRPr="0077367C">
        <w:rPr>
          <w:rFonts w:cs="Calibri"/>
          <w:sz w:val="24"/>
          <w:szCs w:val="24"/>
        </w:rPr>
        <w:t>Ask your banking institutions about foreign transaction fees you may incur while using your card abroad to budget accordingly.</w:t>
      </w:r>
    </w:p>
    <w:p w14:paraId="3E3140CF" w14:textId="073A236A" w:rsidR="00E02B13" w:rsidRPr="0077367C" w:rsidRDefault="003E658E" w:rsidP="00E02B13">
      <w:pPr>
        <w:pStyle w:val="ListParagraph"/>
        <w:numPr>
          <w:ilvl w:val="0"/>
          <w:numId w:val="12"/>
        </w:numPr>
        <w:autoSpaceDE w:val="0"/>
        <w:autoSpaceDN w:val="0"/>
        <w:adjustRightInd w:val="0"/>
        <w:rPr>
          <w:rFonts w:cs="Calibri"/>
          <w:sz w:val="24"/>
          <w:szCs w:val="24"/>
        </w:rPr>
      </w:pPr>
      <w:hyperlink r:id="rId37" w:history="1">
        <w:r w:rsidRPr="0077367C">
          <w:rPr>
            <w:rStyle w:val="Hyperlink"/>
            <w:rFonts w:cs="Calibri"/>
            <w:sz w:val="24"/>
            <w:szCs w:val="24"/>
          </w:rPr>
          <w:t>Cost of living estimates</w:t>
        </w:r>
        <w:r w:rsidR="00E02B13" w:rsidRPr="0077367C">
          <w:rPr>
            <w:rStyle w:val="Hyperlink"/>
            <w:rFonts w:cs="Calibri"/>
            <w:sz w:val="24"/>
            <w:szCs w:val="24"/>
          </w:rPr>
          <w:t xml:space="preserve">  </w:t>
        </w:r>
      </w:hyperlink>
      <w:r w:rsidR="00E02B13" w:rsidRPr="0077367C">
        <w:rPr>
          <w:rFonts w:cs="Calibri"/>
          <w:sz w:val="24"/>
          <w:szCs w:val="24"/>
        </w:rPr>
        <w:t xml:space="preserve"> </w:t>
      </w:r>
    </w:p>
    <w:bookmarkEnd w:id="34"/>
    <w:p w14:paraId="5315EB18" w14:textId="77777777" w:rsidR="0087267F" w:rsidRDefault="0087267F" w:rsidP="0087267F">
      <w:pPr>
        <w:autoSpaceDE w:val="0"/>
        <w:autoSpaceDN w:val="0"/>
        <w:adjustRightInd w:val="0"/>
        <w:rPr>
          <w:rFonts w:cs="Calibri"/>
          <w:sz w:val="24"/>
          <w:szCs w:val="24"/>
        </w:rPr>
      </w:pPr>
    </w:p>
    <w:p w14:paraId="264AA4C8" w14:textId="77777777" w:rsidR="009A03C9" w:rsidRPr="0077367C" w:rsidRDefault="009A03C9" w:rsidP="009A03C9">
      <w:pPr>
        <w:outlineLvl w:val="1"/>
        <w:rPr>
          <w:rFonts w:cs="Calibri"/>
          <w:b/>
          <w:bCs/>
          <w:sz w:val="28"/>
          <w:szCs w:val="28"/>
        </w:rPr>
      </w:pPr>
      <w:r w:rsidRPr="0077367C">
        <w:rPr>
          <w:rFonts w:cs="Calibri"/>
          <w:b/>
          <w:bCs/>
          <w:sz w:val="28"/>
          <w:szCs w:val="28"/>
        </w:rPr>
        <w:t>Public Transportation</w:t>
      </w:r>
      <w:r w:rsidRPr="0077367C">
        <w:rPr>
          <w:rFonts w:cs="Calibri"/>
          <w:b/>
          <w:bCs/>
          <w:sz w:val="28"/>
          <w:szCs w:val="28"/>
        </w:rPr>
        <w:fldChar w:fldCharType="begin"/>
      </w:r>
      <w:r w:rsidRPr="0077367C">
        <w:rPr>
          <w:rFonts w:cs="Calibri"/>
          <w:b/>
          <w:bCs/>
          <w:sz w:val="28"/>
          <w:szCs w:val="28"/>
        </w:rPr>
        <w:instrText>tc \l3 "Public Transportation</w:instrText>
      </w:r>
      <w:r w:rsidRPr="0077367C">
        <w:rPr>
          <w:rFonts w:cs="Calibri"/>
          <w:b/>
          <w:bCs/>
          <w:sz w:val="28"/>
          <w:szCs w:val="28"/>
        </w:rPr>
        <w:fldChar w:fldCharType="end"/>
      </w:r>
      <w:r w:rsidRPr="0077367C">
        <w:rPr>
          <w:rFonts w:cs="Calibri"/>
          <w:b/>
          <w:bCs/>
          <w:sz w:val="28"/>
          <w:szCs w:val="28"/>
        </w:rPr>
        <w:t xml:space="preserve"> </w:t>
      </w:r>
    </w:p>
    <w:p w14:paraId="55C5E201" w14:textId="77777777" w:rsidR="009E3780" w:rsidRPr="009E3780" w:rsidRDefault="009E3780" w:rsidP="009E3780">
      <w:pPr>
        <w:tabs>
          <w:tab w:val="left" w:pos="-720"/>
          <w:tab w:val="left" w:pos="715"/>
          <w:tab w:val="left" w:pos="5385"/>
        </w:tabs>
        <w:rPr>
          <w:rFonts w:cs="Calibri"/>
          <w:color w:val="000000"/>
          <w:sz w:val="24"/>
          <w:szCs w:val="24"/>
        </w:rPr>
      </w:pPr>
      <w:r>
        <w:rPr>
          <w:rFonts w:cs="Calibri"/>
          <w:color w:val="000000"/>
          <w:sz w:val="24"/>
          <w:szCs w:val="24"/>
        </w:rPr>
        <w:t xml:space="preserve">DIS </w:t>
      </w:r>
      <w:r w:rsidR="0027474F">
        <w:rPr>
          <w:rFonts w:cs="Calibri"/>
          <w:color w:val="000000"/>
          <w:sz w:val="24"/>
          <w:szCs w:val="24"/>
        </w:rPr>
        <w:t>will organize t</w:t>
      </w:r>
      <w:r w:rsidR="0027474F" w:rsidRPr="0027474F">
        <w:rPr>
          <w:rFonts w:cs="Calibri"/>
          <w:color w:val="000000"/>
          <w:sz w:val="24"/>
          <w:szCs w:val="24"/>
        </w:rPr>
        <w:t>ravel for academic excursions</w:t>
      </w:r>
      <w:r w:rsidR="0027474F">
        <w:rPr>
          <w:rFonts w:cs="Calibri"/>
          <w:color w:val="000000"/>
          <w:sz w:val="24"/>
          <w:szCs w:val="24"/>
        </w:rPr>
        <w:t xml:space="preserve">. </w:t>
      </w:r>
      <w:r w:rsidRPr="009E3780">
        <w:rPr>
          <w:rFonts w:cs="Calibri"/>
          <w:color w:val="000000"/>
          <w:sz w:val="24"/>
          <w:szCs w:val="24"/>
        </w:rPr>
        <w:t>You will be provided with a metro pass by DIS to use during the program. The SL transportation system in Sweden will likely be your main way of getting around Stockholm. It’s comprised of three different modes of transportation:</w:t>
      </w:r>
    </w:p>
    <w:p w14:paraId="49DB9CF2" w14:textId="6DC38796" w:rsidR="009E3780" w:rsidRPr="009E3780" w:rsidRDefault="009E3780" w:rsidP="009E3780">
      <w:pPr>
        <w:numPr>
          <w:ilvl w:val="0"/>
          <w:numId w:val="20"/>
        </w:numPr>
        <w:tabs>
          <w:tab w:val="left" w:pos="-720"/>
          <w:tab w:val="left" w:pos="715"/>
          <w:tab w:val="left" w:pos="5385"/>
        </w:tabs>
        <w:rPr>
          <w:rFonts w:cs="Calibri"/>
          <w:b/>
          <w:bCs/>
          <w:color w:val="000000"/>
          <w:sz w:val="24"/>
          <w:szCs w:val="24"/>
        </w:rPr>
      </w:pPr>
      <w:r w:rsidRPr="009E3780">
        <w:rPr>
          <w:rFonts w:cs="Calibri"/>
          <w:b/>
          <w:bCs/>
          <w:i/>
          <w:iCs/>
          <w:color w:val="000000"/>
          <w:sz w:val="24"/>
          <w:szCs w:val="24"/>
        </w:rPr>
        <w:t>T-</w:t>
      </w:r>
      <w:proofErr w:type="spellStart"/>
      <w:r w:rsidRPr="009E3780">
        <w:rPr>
          <w:rFonts w:cs="Calibri"/>
          <w:b/>
          <w:bCs/>
          <w:i/>
          <w:iCs/>
          <w:color w:val="000000"/>
          <w:sz w:val="24"/>
          <w:szCs w:val="24"/>
        </w:rPr>
        <w:t>bana</w:t>
      </w:r>
      <w:proofErr w:type="spellEnd"/>
      <w:r w:rsidRPr="009E3780">
        <w:rPr>
          <w:rFonts w:cs="Calibri"/>
          <w:b/>
          <w:bCs/>
          <w:color w:val="000000"/>
          <w:sz w:val="24"/>
          <w:szCs w:val="24"/>
        </w:rPr>
        <w:t xml:space="preserve"> – Stockholm’s Metro </w:t>
      </w:r>
      <w:r w:rsidRPr="009E3780">
        <w:rPr>
          <w:rFonts w:cs="Calibri"/>
          <w:color w:val="000000"/>
          <w:sz w:val="24"/>
          <w:szCs w:val="24"/>
        </w:rPr>
        <w:t xml:space="preserve">Short for </w:t>
      </w:r>
      <w:proofErr w:type="spellStart"/>
      <w:r w:rsidRPr="009E3780">
        <w:rPr>
          <w:rFonts w:cs="Calibri"/>
          <w:i/>
          <w:iCs/>
          <w:color w:val="000000"/>
          <w:sz w:val="24"/>
          <w:szCs w:val="24"/>
        </w:rPr>
        <w:t>Tunnelbana</w:t>
      </w:r>
      <w:proofErr w:type="spellEnd"/>
      <w:r w:rsidRPr="009E3780">
        <w:rPr>
          <w:rFonts w:cs="Calibri"/>
          <w:color w:val="000000"/>
          <w:sz w:val="24"/>
          <w:szCs w:val="24"/>
        </w:rPr>
        <w:t>, the Stockholm Metro system connects the center and areas closer to the center. There are three major lines, all marked by either blue, green, or red. Stockholm’s Central Station, T-</w:t>
      </w:r>
      <w:proofErr w:type="spellStart"/>
      <w:r w:rsidRPr="009E3780">
        <w:rPr>
          <w:rFonts w:cs="Calibri"/>
          <w:color w:val="000000"/>
          <w:sz w:val="24"/>
          <w:szCs w:val="24"/>
        </w:rPr>
        <w:t>Centralen</w:t>
      </w:r>
      <w:proofErr w:type="spellEnd"/>
      <w:r w:rsidRPr="009E3780">
        <w:rPr>
          <w:rFonts w:cs="Calibri"/>
          <w:color w:val="000000"/>
          <w:sz w:val="24"/>
          <w:szCs w:val="24"/>
        </w:rPr>
        <w:t xml:space="preserve">, is a hub for all lines, meaning you can switch over to any line at this station. Metro stations are marked by signs with a blue capital T. </w:t>
      </w:r>
    </w:p>
    <w:p w14:paraId="0920C2B7" w14:textId="01358480" w:rsidR="009E3780" w:rsidRPr="009E3780" w:rsidRDefault="009E3780" w:rsidP="009E3780">
      <w:pPr>
        <w:numPr>
          <w:ilvl w:val="0"/>
          <w:numId w:val="20"/>
        </w:numPr>
        <w:tabs>
          <w:tab w:val="left" w:pos="-720"/>
          <w:tab w:val="left" w:pos="715"/>
          <w:tab w:val="left" w:pos="5385"/>
        </w:tabs>
        <w:rPr>
          <w:rFonts w:cs="Calibri"/>
          <w:color w:val="000000"/>
          <w:sz w:val="24"/>
          <w:szCs w:val="24"/>
        </w:rPr>
      </w:pPr>
      <w:r w:rsidRPr="009E3780">
        <w:rPr>
          <w:rFonts w:cs="Calibri"/>
          <w:b/>
          <w:bCs/>
          <w:color w:val="000000"/>
          <w:sz w:val="24"/>
          <w:szCs w:val="24"/>
        </w:rPr>
        <w:t xml:space="preserve">Taking the Bus </w:t>
      </w:r>
      <w:r w:rsidRPr="009E3780">
        <w:rPr>
          <w:rFonts w:cs="Calibri"/>
          <w:color w:val="000000"/>
          <w:sz w:val="24"/>
          <w:szCs w:val="24"/>
        </w:rPr>
        <w:t xml:space="preserve">Stockholm’s buses drive throughout the city center, between the city center and the suburbs, and link to neighboring suburban towns. Once at a station or bus stop, you will find maps and timetables to help you find your way. On the bus, you will also find information screens, which indicate upcoming departures. </w:t>
      </w:r>
    </w:p>
    <w:p w14:paraId="48DA8EF1" w14:textId="77777777" w:rsidR="009E3780" w:rsidRPr="009E3780" w:rsidRDefault="009E3780" w:rsidP="009E3780">
      <w:pPr>
        <w:numPr>
          <w:ilvl w:val="0"/>
          <w:numId w:val="20"/>
        </w:numPr>
        <w:tabs>
          <w:tab w:val="left" w:pos="-720"/>
          <w:tab w:val="left" w:pos="715"/>
          <w:tab w:val="left" w:pos="5385"/>
        </w:tabs>
        <w:rPr>
          <w:rFonts w:cs="Calibri"/>
          <w:b/>
          <w:bCs/>
          <w:color w:val="000000"/>
          <w:sz w:val="24"/>
          <w:szCs w:val="24"/>
        </w:rPr>
      </w:pPr>
      <w:proofErr w:type="spellStart"/>
      <w:r w:rsidRPr="009E3780">
        <w:rPr>
          <w:rFonts w:cs="Calibri"/>
          <w:b/>
          <w:bCs/>
          <w:color w:val="000000"/>
          <w:sz w:val="24"/>
          <w:szCs w:val="24"/>
        </w:rPr>
        <w:t>Pendeltåg</w:t>
      </w:r>
      <w:proofErr w:type="spellEnd"/>
      <w:r w:rsidRPr="009E3780">
        <w:rPr>
          <w:rFonts w:cs="Calibri"/>
          <w:b/>
          <w:bCs/>
          <w:color w:val="000000"/>
          <w:sz w:val="24"/>
          <w:szCs w:val="24"/>
        </w:rPr>
        <w:t xml:space="preserve"> and Light Rail - Stockholm’s Railway </w:t>
      </w:r>
      <w:proofErr w:type="gramStart"/>
      <w:r w:rsidRPr="009E3780">
        <w:rPr>
          <w:rFonts w:cs="Calibri"/>
          <w:color w:val="000000"/>
          <w:sz w:val="24"/>
          <w:szCs w:val="24"/>
        </w:rPr>
        <w:t>The</w:t>
      </w:r>
      <w:proofErr w:type="gramEnd"/>
      <w:r w:rsidRPr="009E3780">
        <w:rPr>
          <w:rFonts w:cs="Calibri"/>
          <w:color w:val="000000"/>
          <w:sz w:val="24"/>
          <w:szCs w:val="24"/>
        </w:rPr>
        <w:t xml:space="preserve"> </w:t>
      </w:r>
      <w:proofErr w:type="spellStart"/>
      <w:r w:rsidRPr="009E3780">
        <w:rPr>
          <w:rFonts w:cs="Calibri"/>
          <w:color w:val="000000"/>
          <w:sz w:val="24"/>
          <w:szCs w:val="24"/>
        </w:rPr>
        <w:t>Pendeltåg</w:t>
      </w:r>
      <w:proofErr w:type="spellEnd"/>
      <w:r w:rsidRPr="009E3780">
        <w:rPr>
          <w:rFonts w:cs="Calibri"/>
          <w:color w:val="000000"/>
          <w:sz w:val="24"/>
          <w:szCs w:val="24"/>
        </w:rPr>
        <w:t xml:space="preserve"> and light rail trains are commuter trains that take you from central Stockholm to the greater Stockholm area, as well as to the airport. To find a commuter train station, look out for the signs with a capital J in blue.</w:t>
      </w:r>
    </w:p>
    <w:p w14:paraId="57179DE4" w14:textId="237C2E5C" w:rsidR="001C371F" w:rsidRPr="0077367C" w:rsidRDefault="001C371F" w:rsidP="009A03C9">
      <w:pPr>
        <w:tabs>
          <w:tab w:val="left" w:pos="-720"/>
          <w:tab w:val="left" w:pos="715"/>
          <w:tab w:val="left" w:pos="5385"/>
        </w:tabs>
        <w:rPr>
          <w:rFonts w:cs="Calibri"/>
          <w:color w:val="000000"/>
          <w:sz w:val="24"/>
          <w:szCs w:val="24"/>
        </w:rPr>
      </w:pPr>
    </w:p>
    <w:p w14:paraId="591C2F40" w14:textId="77777777" w:rsidR="009A03C9" w:rsidRPr="0077367C" w:rsidRDefault="009A03C9" w:rsidP="009A03C9">
      <w:pPr>
        <w:outlineLvl w:val="1"/>
        <w:rPr>
          <w:rFonts w:cs="Calibri"/>
          <w:b/>
          <w:bCs/>
          <w:sz w:val="28"/>
          <w:szCs w:val="28"/>
        </w:rPr>
      </w:pPr>
      <w:r w:rsidRPr="0077367C">
        <w:rPr>
          <w:rFonts w:cs="Calibri"/>
          <w:b/>
          <w:bCs/>
          <w:sz w:val="28"/>
          <w:szCs w:val="28"/>
        </w:rPr>
        <w:t>Communication</w:t>
      </w:r>
    </w:p>
    <w:p w14:paraId="1ACE301C" w14:textId="15966807" w:rsidR="003E658E" w:rsidRPr="0077367C" w:rsidRDefault="003E658E" w:rsidP="003E658E">
      <w:pPr>
        <w:rPr>
          <w:rFonts w:cs="Calibri"/>
          <w:sz w:val="24"/>
          <w:szCs w:val="24"/>
        </w:rPr>
      </w:pPr>
      <w:r w:rsidRPr="0077367C">
        <w:rPr>
          <w:rFonts w:cs="Calibri"/>
          <w:sz w:val="24"/>
          <w:szCs w:val="24"/>
        </w:rPr>
        <w:t xml:space="preserve">You must </w:t>
      </w:r>
      <w:r w:rsidRPr="0077367C">
        <w:rPr>
          <w:rFonts w:cs="Calibri"/>
          <w:b/>
          <w:bCs/>
          <w:sz w:val="24"/>
          <w:szCs w:val="24"/>
        </w:rPr>
        <w:t>have a working cell phone</w:t>
      </w:r>
      <w:r w:rsidRPr="0077367C">
        <w:rPr>
          <w:rFonts w:cs="Calibri"/>
          <w:sz w:val="24"/>
          <w:szCs w:val="24"/>
        </w:rPr>
        <w:t xml:space="preserve"> that</w:t>
      </w:r>
      <w:r w:rsidR="00FD3DCC">
        <w:rPr>
          <w:rFonts w:cs="Calibri"/>
          <w:sz w:val="24"/>
          <w:szCs w:val="24"/>
        </w:rPr>
        <w:t xml:space="preserve"> DIS</w:t>
      </w:r>
      <w:r w:rsidRPr="0077367C">
        <w:rPr>
          <w:rFonts w:cs="Calibri"/>
          <w:sz w:val="24"/>
          <w:szCs w:val="24"/>
        </w:rPr>
        <w:t xml:space="preserve"> and IAP can contact you on in case of emergencies. This phone must be able to send and receive calls without using </w:t>
      </w:r>
      <w:proofErr w:type="spellStart"/>
      <w:r w:rsidRPr="0077367C">
        <w:rPr>
          <w:rFonts w:cs="Calibri"/>
          <w:sz w:val="24"/>
          <w:szCs w:val="24"/>
        </w:rPr>
        <w:t>wifi</w:t>
      </w:r>
      <w:proofErr w:type="spellEnd"/>
      <w:r w:rsidRPr="0077367C">
        <w:rPr>
          <w:rFonts w:cs="Calibri"/>
          <w:sz w:val="24"/>
          <w:szCs w:val="24"/>
        </w:rPr>
        <w:t xml:space="preserve">. </w:t>
      </w:r>
    </w:p>
    <w:p w14:paraId="1B86BCE1" w14:textId="77777777" w:rsidR="003E658E" w:rsidRPr="0077367C" w:rsidRDefault="003E658E" w:rsidP="003E658E">
      <w:pPr>
        <w:rPr>
          <w:rFonts w:cs="Calibri"/>
          <w:sz w:val="24"/>
          <w:szCs w:val="24"/>
        </w:rPr>
      </w:pPr>
    </w:p>
    <w:p w14:paraId="10D20A75" w14:textId="77777777" w:rsidR="00FD3DCC" w:rsidRPr="00FD3DCC" w:rsidRDefault="00F67288" w:rsidP="00FD3DCC">
      <w:pPr>
        <w:tabs>
          <w:tab w:val="left" w:pos="-720"/>
          <w:tab w:val="left" w:pos="715"/>
          <w:tab w:val="left" w:pos="5385"/>
        </w:tabs>
        <w:rPr>
          <w:rFonts w:cs="Calibri"/>
          <w:bCs/>
          <w:sz w:val="24"/>
          <w:szCs w:val="24"/>
        </w:rPr>
      </w:pPr>
      <w:r w:rsidRPr="00544862">
        <w:rPr>
          <w:rFonts w:cs="Calibri"/>
          <w:sz w:val="24"/>
          <w:szCs w:val="24"/>
        </w:rPr>
        <w:t xml:space="preserve">A popular option is to get an international plan on </w:t>
      </w:r>
      <w:r w:rsidR="00544862" w:rsidRPr="00544862">
        <w:rPr>
          <w:rFonts w:cs="Calibri"/>
          <w:sz w:val="24"/>
          <w:szCs w:val="24"/>
        </w:rPr>
        <w:t xml:space="preserve">your </w:t>
      </w:r>
      <w:r w:rsidRPr="00544862">
        <w:rPr>
          <w:rFonts w:cs="Calibri"/>
          <w:sz w:val="24"/>
          <w:szCs w:val="24"/>
        </w:rPr>
        <w:t xml:space="preserve">US phone for the duration of </w:t>
      </w:r>
      <w:r w:rsidR="00544862" w:rsidRPr="00544862">
        <w:rPr>
          <w:rFonts w:cs="Calibri"/>
          <w:sz w:val="24"/>
          <w:szCs w:val="24"/>
        </w:rPr>
        <w:t>your program</w:t>
      </w:r>
      <w:r w:rsidRPr="00544862">
        <w:rPr>
          <w:rFonts w:cs="Calibri"/>
          <w:sz w:val="24"/>
          <w:szCs w:val="24"/>
        </w:rPr>
        <w:t xml:space="preserve">. Check with your provider for rates. </w:t>
      </w:r>
      <w:r w:rsidR="00544862" w:rsidRPr="00544862">
        <w:rPr>
          <w:rFonts w:cs="Calibri"/>
          <w:sz w:val="24"/>
          <w:szCs w:val="24"/>
        </w:rPr>
        <w:t>I</w:t>
      </w:r>
      <w:r w:rsidRPr="00544862">
        <w:rPr>
          <w:rFonts w:cs="Calibri"/>
          <w:sz w:val="24"/>
          <w:szCs w:val="24"/>
        </w:rPr>
        <w:t>f you have an unlocked phone,</w:t>
      </w:r>
      <w:r w:rsidR="00544862" w:rsidRPr="00544862">
        <w:rPr>
          <w:rFonts w:cs="Calibri"/>
          <w:sz w:val="24"/>
          <w:szCs w:val="24"/>
        </w:rPr>
        <w:t xml:space="preserve"> another option is to purchase a SIM card in </w:t>
      </w:r>
      <w:r w:rsidR="004A7E7F">
        <w:rPr>
          <w:rFonts w:cs="Calibri"/>
          <w:sz w:val="24"/>
          <w:szCs w:val="24"/>
        </w:rPr>
        <w:lastRenderedPageBreak/>
        <w:t>Sweden</w:t>
      </w:r>
      <w:r w:rsidR="00544862" w:rsidRPr="00544862">
        <w:rPr>
          <w:rFonts w:cs="Calibri"/>
          <w:sz w:val="24"/>
          <w:szCs w:val="24"/>
        </w:rPr>
        <w:t xml:space="preserve"> o</w:t>
      </w:r>
      <w:r w:rsidRPr="00544862">
        <w:rPr>
          <w:rFonts w:cs="Calibri"/>
          <w:sz w:val="24"/>
          <w:szCs w:val="24"/>
        </w:rPr>
        <w:t xml:space="preserve">r a digital </w:t>
      </w:r>
      <w:proofErr w:type="spellStart"/>
      <w:r w:rsidRPr="00544862">
        <w:rPr>
          <w:rFonts w:cs="Calibri"/>
          <w:sz w:val="24"/>
          <w:szCs w:val="24"/>
        </w:rPr>
        <w:t>eSIM</w:t>
      </w:r>
      <w:proofErr w:type="spellEnd"/>
      <w:r w:rsidRPr="00544862">
        <w:rPr>
          <w:rFonts w:cs="Calibri"/>
          <w:sz w:val="24"/>
          <w:szCs w:val="24"/>
        </w:rPr>
        <w:t xml:space="preserve">. </w:t>
      </w:r>
      <w:r w:rsidR="00FD3DCC" w:rsidRPr="00FD3DCC">
        <w:rPr>
          <w:rFonts w:cs="Calibri"/>
          <w:bCs/>
          <w:sz w:val="24"/>
          <w:szCs w:val="24"/>
        </w:rPr>
        <w:t>You may also consider staying in contact with friends and family back home by using social media messaging apps that do not require the purchase of an international phone plan, such as WhatsApp, Instagram messaging, Facebook Messenger, or Snapchat.</w:t>
      </w:r>
    </w:p>
    <w:p w14:paraId="41F478D7" w14:textId="77777777" w:rsidR="00F67288" w:rsidRDefault="00F67288" w:rsidP="003E658E">
      <w:pPr>
        <w:rPr>
          <w:rFonts w:cs="Calibri"/>
          <w:sz w:val="24"/>
          <w:szCs w:val="24"/>
        </w:rPr>
      </w:pPr>
    </w:p>
    <w:p w14:paraId="7B7F4284" w14:textId="09B3D147" w:rsidR="00B759C0" w:rsidRPr="0077367C" w:rsidRDefault="003E658E">
      <w:pPr>
        <w:rPr>
          <w:rFonts w:cs="Calibri"/>
          <w:sz w:val="24"/>
          <w:szCs w:val="24"/>
        </w:rPr>
      </w:pPr>
      <w:r w:rsidRPr="0077367C">
        <w:rPr>
          <w:rFonts w:cs="Calibri"/>
          <w:sz w:val="24"/>
          <w:szCs w:val="24"/>
        </w:rPr>
        <w:t xml:space="preserve">When making calls, keep in mind </w:t>
      </w:r>
      <w:hyperlink r:id="rId38" w:history="1">
        <w:r w:rsidRPr="0077367C">
          <w:rPr>
            <w:rStyle w:val="Hyperlink"/>
            <w:rFonts w:cs="Calibri"/>
            <w:sz w:val="24"/>
            <w:szCs w:val="24"/>
          </w:rPr>
          <w:t>time zone differences</w:t>
        </w:r>
      </w:hyperlink>
      <w:r w:rsidRPr="0077367C">
        <w:rPr>
          <w:rFonts w:cs="Calibri"/>
          <w:sz w:val="24"/>
          <w:szCs w:val="24"/>
        </w:rPr>
        <w:t xml:space="preserve">.  To make an international call to the United States, dial the access code for the country from which you are calling plus the United States country code (always “1”) followed by the appropriate U.S. area code and local number.  To call internationally from the United States, dial “011”, the country code, city access code (if necessary) and the phone number. </w:t>
      </w:r>
    </w:p>
    <w:sectPr w:rsidR="00B759C0" w:rsidRPr="0077367C" w:rsidSect="009A03C9">
      <w:footerReference w:type="default" r:id="rId39"/>
      <w:footerReference w:type="first" r:id="rId40"/>
      <w:type w:val="continuous"/>
      <w:pgSz w:w="12240" w:h="15840" w:code="1"/>
      <w:pgMar w:top="720" w:right="720" w:bottom="720" w:left="720"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AD0E5" w14:textId="77777777" w:rsidR="00BC1D5C" w:rsidRDefault="00BC1D5C">
      <w:r>
        <w:separator/>
      </w:r>
    </w:p>
  </w:endnote>
  <w:endnote w:type="continuationSeparator" w:id="0">
    <w:p w14:paraId="46841D06" w14:textId="77777777" w:rsidR="00BC1D5C" w:rsidRDefault="00BC1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00AC" w14:textId="048B6B53" w:rsidR="009A03C9" w:rsidRPr="00A20D96" w:rsidRDefault="00137AC7">
    <w:pPr>
      <w:pStyle w:val="Footer"/>
      <w:jc w:val="right"/>
    </w:pPr>
    <w:r w:rsidRPr="00137AC7">
      <w:rPr>
        <w:i/>
        <w:iCs/>
      </w:rPr>
      <w:t xml:space="preserve">Last updated </w:t>
    </w:r>
    <w:r w:rsidR="00C205A0">
      <w:rPr>
        <w:i/>
        <w:iCs/>
      </w:rPr>
      <w:t xml:space="preserve">17 March 2026  </w:t>
    </w:r>
    <w:r>
      <w:t xml:space="preserve"> </w:t>
    </w:r>
    <w:r w:rsidR="009A03C9" w:rsidRPr="00A20D96">
      <w:fldChar w:fldCharType="begin"/>
    </w:r>
    <w:r w:rsidR="009A03C9" w:rsidRPr="00A20D96">
      <w:instrText xml:space="preserve"> PAGE   \* MERGEFORMAT </w:instrText>
    </w:r>
    <w:r w:rsidR="009A03C9" w:rsidRPr="00A20D96">
      <w:fldChar w:fldCharType="separate"/>
    </w:r>
    <w:r w:rsidR="009A03C9">
      <w:rPr>
        <w:noProof/>
      </w:rPr>
      <w:t>6</w:t>
    </w:r>
    <w:r w:rsidR="009A03C9" w:rsidRPr="00A20D96">
      <w:fldChar w:fldCharType="end"/>
    </w:r>
  </w:p>
  <w:p w14:paraId="0D72C664" w14:textId="77777777" w:rsidR="009A03C9" w:rsidRDefault="009A03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BB55F" w14:textId="77777777" w:rsidR="009A03C9" w:rsidRPr="00A20D96" w:rsidRDefault="009A03C9">
    <w:pPr>
      <w:pStyle w:val="Footer"/>
      <w:jc w:val="right"/>
      <w:rPr>
        <w:szCs w:val="22"/>
      </w:rPr>
    </w:pPr>
    <w:r w:rsidRPr="00A20D96">
      <w:rPr>
        <w:szCs w:val="22"/>
      </w:rPr>
      <w:fldChar w:fldCharType="begin"/>
    </w:r>
    <w:r w:rsidRPr="00A20D96">
      <w:rPr>
        <w:szCs w:val="22"/>
      </w:rPr>
      <w:instrText xml:space="preserve"> PAGE   \* MERGEFORMAT </w:instrText>
    </w:r>
    <w:r w:rsidRPr="00A20D96">
      <w:rPr>
        <w:szCs w:val="22"/>
      </w:rPr>
      <w:fldChar w:fldCharType="separate"/>
    </w:r>
    <w:r w:rsidRPr="00A20D96">
      <w:rPr>
        <w:noProof/>
        <w:szCs w:val="22"/>
      </w:rPr>
      <w:t>1</w:t>
    </w:r>
    <w:r w:rsidRPr="00A20D96">
      <w:rPr>
        <w:szCs w:val="22"/>
      </w:rPr>
      <w:fldChar w:fldCharType="end"/>
    </w:r>
  </w:p>
  <w:p w14:paraId="28C9C61E" w14:textId="77777777" w:rsidR="009A03C9" w:rsidRDefault="009A03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F1B0" w14:textId="77777777" w:rsidR="009A03C9" w:rsidRPr="00A20D96" w:rsidRDefault="009A03C9">
    <w:pPr>
      <w:pStyle w:val="Footer"/>
      <w:jc w:val="right"/>
    </w:pPr>
    <w:r w:rsidRPr="00A20D96">
      <w:fldChar w:fldCharType="begin"/>
    </w:r>
    <w:r w:rsidRPr="00A20D96">
      <w:instrText xml:space="preserve"> PAGE   \* MERGEFORMAT </w:instrText>
    </w:r>
    <w:r w:rsidRPr="00A20D96">
      <w:fldChar w:fldCharType="separate"/>
    </w:r>
    <w:r>
      <w:rPr>
        <w:noProof/>
      </w:rPr>
      <w:t>6</w:t>
    </w:r>
    <w:r w:rsidRPr="00A20D96">
      <w:fldChar w:fldCharType="end"/>
    </w:r>
  </w:p>
  <w:p w14:paraId="12FAB1BA" w14:textId="77777777" w:rsidR="009A03C9" w:rsidRDefault="009A03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A4ED9" w14:textId="77777777" w:rsidR="009A03C9" w:rsidRPr="00A20D96" w:rsidRDefault="009A03C9">
    <w:pPr>
      <w:pStyle w:val="Footer"/>
      <w:jc w:val="right"/>
      <w:rPr>
        <w:szCs w:val="22"/>
      </w:rPr>
    </w:pPr>
    <w:r w:rsidRPr="00A20D96">
      <w:rPr>
        <w:szCs w:val="22"/>
      </w:rPr>
      <w:fldChar w:fldCharType="begin"/>
    </w:r>
    <w:r w:rsidRPr="00A20D96">
      <w:rPr>
        <w:szCs w:val="22"/>
      </w:rPr>
      <w:instrText xml:space="preserve"> PAGE   \* MERGEFORMAT </w:instrText>
    </w:r>
    <w:r w:rsidRPr="00A20D96">
      <w:rPr>
        <w:szCs w:val="22"/>
      </w:rPr>
      <w:fldChar w:fldCharType="separate"/>
    </w:r>
    <w:r w:rsidRPr="00A20D96">
      <w:rPr>
        <w:noProof/>
        <w:szCs w:val="22"/>
      </w:rPr>
      <w:t>1</w:t>
    </w:r>
    <w:r w:rsidRPr="00A20D96">
      <w:rPr>
        <w:szCs w:val="22"/>
      </w:rPr>
      <w:fldChar w:fldCharType="end"/>
    </w:r>
  </w:p>
  <w:p w14:paraId="2B9F8C83" w14:textId="77777777" w:rsidR="009A03C9" w:rsidRDefault="009A03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1B2B2" w14:textId="77777777" w:rsidR="00BC1D5C" w:rsidRDefault="00BC1D5C">
      <w:r>
        <w:separator/>
      </w:r>
    </w:p>
  </w:footnote>
  <w:footnote w:type="continuationSeparator" w:id="0">
    <w:p w14:paraId="34501800" w14:textId="77777777" w:rsidR="00BC1D5C" w:rsidRDefault="00BC1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554E"/>
    <w:multiLevelType w:val="hybridMultilevel"/>
    <w:tmpl w:val="AAB0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06D40"/>
    <w:multiLevelType w:val="hybridMultilevel"/>
    <w:tmpl w:val="E7AC62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2C2238"/>
    <w:multiLevelType w:val="hybridMultilevel"/>
    <w:tmpl w:val="DB6C6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D551C"/>
    <w:multiLevelType w:val="hybridMultilevel"/>
    <w:tmpl w:val="9E361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DF0D9A"/>
    <w:multiLevelType w:val="hybridMultilevel"/>
    <w:tmpl w:val="0534FC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470C0F"/>
    <w:multiLevelType w:val="hybridMultilevel"/>
    <w:tmpl w:val="AB123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711751"/>
    <w:multiLevelType w:val="hybridMultilevel"/>
    <w:tmpl w:val="67D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84041"/>
    <w:multiLevelType w:val="hybridMultilevel"/>
    <w:tmpl w:val="4EE29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9364B3"/>
    <w:multiLevelType w:val="hybridMultilevel"/>
    <w:tmpl w:val="05723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351343"/>
    <w:multiLevelType w:val="hybridMultilevel"/>
    <w:tmpl w:val="688AE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4773B3"/>
    <w:multiLevelType w:val="hybridMultilevel"/>
    <w:tmpl w:val="BBD6B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935930"/>
    <w:multiLevelType w:val="hybridMultilevel"/>
    <w:tmpl w:val="B4CC7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AC08CE"/>
    <w:multiLevelType w:val="hybridMultilevel"/>
    <w:tmpl w:val="C1846CF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9C83B30"/>
    <w:multiLevelType w:val="hybridMultilevel"/>
    <w:tmpl w:val="CDA28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736BCA"/>
    <w:multiLevelType w:val="hybridMultilevel"/>
    <w:tmpl w:val="DF567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22456A"/>
    <w:multiLevelType w:val="hybridMultilevel"/>
    <w:tmpl w:val="4880A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8C5E50"/>
    <w:multiLevelType w:val="hybridMultilevel"/>
    <w:tmpl w:val="D5523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6767FB"/>
    <w:multiLevelType w:val="hybridMultilevel"/>
    <w:tmpl w:val="A86CD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534EF5"/>
    <w:multiLevelType w:val="hybridMultilevel"/>
    <w:tmpl w:val="9E3CD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F040DCD"/>
    <w:multiLevelType w:val="hybridMultilevel"/>
    <w:tmpl w:val="38BA8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8397978">
    <w:abstractNumId w:val="2"/>
  </w:num>
  <w:num w:numId="2" w16cid:durableId="375736241">
    <w:abstractNumId w:val="5"/>
  </w:num>
  <w:num w:numId="3" w16cid:durableId="1821538958">
    <w:abstractNumId w:val="12"/>
  </w:num>
  <w:num w:numId="4" w16cid:durableId="1750469250">
    <w:abstractNumId w:val="14"/>
  </w:num>
  <w:num w:numId="5" w16cid:durableId="1664893630">
    <w:abstractNumId w:val="9"/>
  </w:num>
  <w:num w:numId="6" w16cid:durableId="185482256">
    <w:abstractNumId w:val="16"/>
  </w:num>
  <w:num w:numId="7" w16cid:durableId="936904396">
    <w:abstractNumId w:val="15"/>
  </w:num>
  <w:num w:numId="8" w16cid:durableId="20017358">
    <w:abstractNumId w:val="17"/>
  </w:num>
  <w:num w:numId="9" w16cid:durableId="849758644">
    <w:abstractNumId w:val="11"/>
  </w:num>
  <w:num w:numId="10" w16cid:durableId="59985319">
    <w:abstractNumId w:val="18"/>
  </w:num>
  <w:num w:numId="11" w16cid:durableId="1708991534">
    <w:abstractNumId w:val="3"/>
  </w:num>
  <w:num w:numId="12" w16cid:durableId="902369106">
    <w:abstractNumId w:val="19"/>
  </w:num>
  <w:num w:numId="13" w16cid:durableId="2024430095">
    <w:abstractNumId w:val="7"/>
  </w:num>
  <w:num w:numId="14" w16cid:durableId="125708668">
    <w:abstractNumId w:val="1"/>
  </w:num>
  <w:num w:numId="15" w16cid:durableId="359862626">
    <w:abstractNumId w:val="4"/>
  </w:num>
  <w:num w:numId="16" w16cid:durableId="610474353">
    <w:abstractNumId w:val="8"/>
  </w:num>
  <w:num w:numId="17" w16cid:durableId="1701786313">
    <w:abstractNumId w:val="0"/>
  </w:num>
  <w:num w:numId="18" w16cid:durableId="1722317980">
    <w:abstractNumId w:val="13"/>
  </w:num>
  <w:num w:numId="19" w16cid:durableId="358776251">
    <w:abstractNumId w:val="10"/>
  </w:num>
  <w:num w:numId="20" w16cid:durableId="9717104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09"/>
    <w:rsid w:val="0008781E"/>
    <w:rsid w:val="00090A68"/>
    <w:rsid w:val="000A1996"/>
    <w:rsid w:val="000D4849"/>
    <w:rsid w:val="000E7B4A"/>
    <w:rsid w:val="00137AC7"/>
    <w:rsid w:val="001716A8"/>
    <w:rsid w:val="001A61F9"/>
    <w:rsid w:val="001C371F"/>
    <w:rsid w:val="001F1CC8"/>
    <w:rsid w:val="00223E68"/>
    <w:rsid w:val="0023279B"/>
    <w:rsid w:val="002467BE"/>
    <w:rsid w:val="002745AF"/>
    <w:rsid w:val="0027474F"/>
    <w:rsid w:val="00277E09"/>
    <w:rsid w:val="002E6391"/>
    <w:rsid w:val="00324E66"/>
    <w:rsid w:val="0035499A"/>
    <w:rsid w:val="00355677"/>
    <w:rsid w:val="0036315A"/>
    <w:rsid w:val="00375E66"/>
    <w:rsid w:val="003951A7"/>
    <w:rsid w:val="003D7980"/>
    <w:rsid w:val="003E658E"/>
    <w:rsid w:val="00413E25"/>
    <w:rsid w:val="00427BB1"/>
    <w:rsid w:val="00430F5B"/>
    <w:rsid w:val="00450E6E"/>
    <w:rsid w:val="0047163E"/>
    <w:rsid w:val="004A7E7F"/>
    <w:rsid w:val="004B46F2"/>
    <w:rsid w:val="004D4466"/>
    <w:rsid w:val="004E1BA2"/>
    <w:rsid w:val="004E5608"/>
    <w:rsid w:val="005035D8"/>
    <w:rsid w:val="00544862"/>
    <w:rsid w:val="00551EA6"/>
    <w:rsid w:val="00555D12"/>
    <w:rsid w:val="00570CD3"/>
    <w:rsid w:val="0058056C"/>
    <w:rsid w:val="005B0B7D"/>
    <w:rsid w:val="005F7098"/>
    <w:rsid w:val="00646970"/>
    <w:rsid w:val="00684F66"/>
    <w:rsid w:val="006C3B86"/>
    <w:rsid w:val="006D6A89"/>
    <w:rsid w:val="006F0659"/>
    <w:rsid w:val="00762D0F"/>
    <w:rsid w:val="0077367C"/>
    <w:rsid w:val="00793265"/>
    <w:rsid w:val="007C7D4B"/>
    <w:rsid w:val="007D2770"/>
    <w:rsid w:val="007D56F5"/>
    <w:rsid w:val="00841F30"/>
    <w:rsid w:val="0085239C"/>
    <w:rsid w:val="00856B48"/>
    <w:rsid w:val="00857749"/>
    <w:rsid w:val="00863C43"/>
    <w:rsid w:val="0087267F"/>
    <w:rsid w:val="00922F4A"/>
    <w:rsid w:val="009327E8"/>
    <w:rsid w:val="00960408"/>
    <w:rsid w:val="00977392"/>
    <w:rsid w:val="00987B48"/>
    <w:rsid w:val="009A03C9"/>
    <w:rsid w:val="009D45D7"/>
    <w:rsid w:val="009D5862"/>
    <w:rsid w:val="009E3780"/>
    <w:rsid w:val="00A60EE6"/>
    <w:rsid w:val="00A707B5"/>
    <w:rsid w:val="00AB1914"/>
    <w:rsid w:val="00B03736"/>
    <w:rsid w:val="00B31171"/>
    <w:rsid w:val="00B54278"/>
    <w:rsid w:val="00B63C9E"/>
    <w:rsid w:val="00B759C0"/>
    <w:rsid w:val="00B94345"/>
    <w:rsid w:val="00BB0449"/>
    <w:rsid w:val="00BC1D5C"/>
    <w:rsid w:val="00C177E3"/>
    <w:rsid w:val="00C205A0"/>
    <w:rsid w:val="00C559F2"/>
    <w:rsid w:val="00C80BD0"/>
    <w:rsid w:val="00CA77D7"/>
    <w:rsid w:val="00CC2B5C"/>
    <w:rsid w:val="00CF4AA5"/>
    <w:rsid w:val="00D227CA"/>
    <w:rsid w:val="00D7458C"/>
    <w:rsid w:val="00DD1936"/>
    <w:rsid w:val="00DD78C3"/>
    <w:rsid w:val="00DF5BFE"/>
    <w:rsid w:val="00E02B13"/>
    <w:rsid w:val="00E0678D"/>
    <w:rsid w:val="00E455E6"/>
    <w:rsid w:val="00EA1E51"/>
    <w:rsid w:val="00EB3211"/>
    <w:rsid w:val="00F10452"/>
    <w:rsid w:val="00F13BAB"/>
    <w:rsid w:val="00F166BF"/>
    <w:rsid w:val="00F67288"/>
    <w:rsid w:val="00F712CD"/>
    <w:rsid w:val="00F90CC0"/>
    <w:rsid w:val="00F92AF1"/>
    <w:rsid w:val="00F9373D"/>
    <w:rsid w:val="00FD3DCC"/>
    <w:rsid w:val="00FF07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A468E"/>
  <w15:chartTrackingRefBased/>
  <w15:docId w15:val="{D760E55E-3A5C-4A56-9EB3-ACA2EF5CB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9"/>
    <w:rPr>
      <w:rFonts w:ascii="Calibri" w:eastAsia="Calibri" w:hAnsi="Calibri" w:cs="Arial"/>
      <w:kern w:val="0"/>
      <w:sz w:val="22"/>
      <w:szCs w:val="20"/>
      <w:lang w:eastAsia="en-US"/>
      <w14:ligatures w14:val="none"/>
    </w:rPr>
  </w:style>
  <w:style w:type="paragraph" w:styleId="Heading1">
    <w:name w:val="heading 1"/>
    <w:basedOn w:val="Normal"/>
    <w:next w:val="Normal"/>
    <w:link w:val="Heading1Char"/>
    <w:qFormat/>
    <w:rsid w:val="00277E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7E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7E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7E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7E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7E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7E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7E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7E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7E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77E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77E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7E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7E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7E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7E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7E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7E09"/>
    <w:rPr>
      <w:rFonts w:eastAsiaTheme="majorEastAsia" w:cstheme="majorBidi"/>
      <w:color w:val="272727" w:themeColor="text1" w:themeTint="D8"/>
    </w:rPr>
  </w:style>
  <w:style w:type="paragraph" w:styleId="Title">
    <w:name w:val="Title"/>
    <w:basedOn w:val="Normal"/>
    <w:next w:val="Normal"/>
    <w:link w:val="TitleChar"/>
    <w:uiPriority w:val="10"/>
    <w:qFormat/>
    <w:rsid w:val="00277E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7E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7E0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7E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7E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7E09"/>
    <w:rPr>
      <w:i/>
      <w:iCs/>
      <w:color w:val="404040" w:themeColor="text1" w:themeTint="BF"/>
    </w:rPr>
  </w:style>
  <w:style w:type="paragraph" w:styleId="ListParagraph">
    <w:name w:val="List Paragraph"/>
    <w:basedOn w:val="Normal"/>
    <w:uiPriority w:val="34"/>
    <w:qFormat/>
    <w:rsid w:val="00277E09"/>
    <w:pPr>
      <w:ind w:left="720"/>
      <w:contextualSpacing/>
    </w:pPr>
  </w:style>
  <w:style w:type="character" w:styleId="IntenseEmphasis">
    <w:name w:val="Intense Emphasis"/>
    <w:basedOn w:val="DefaultParagraphFont"/>
    <w:uiPriority w:val="21"/>
    <w:qFormat/>
    <w:rsid w:val="00277E09"/>
    <w:rPr>
      <w:i/>
      <w:iCs/>
      <w:color w:val="0F4761" w:themeColor="accent1" w:themeShade="BF"/>
    </w:rPr>
  </w:style>
  <w:style w:type="paragraph" w:styleId="IntenseQuote">
    <w:name w:val="Intense Quote"/>
    <w:basedOn w:val="Normal"/>
    <w:next w:val="Normal"/>
    <w:link w:val="IntenseQuoteChar"/>
    <w:uiPriority w:val="30"/>
    <w:qFormat/>
    <w:rsid w:val="00277E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7E09"/>
    <w:rPr>
      <w:i/>
      <w:iCs/>
      <w:color w:val="0F4761" w:themeColor="accent1" w:themeShade="BF"/>
    </w:rPr>
  </w:style>
  <w:style w:type="character" w:styleId="IntenseReference">
    <w:name w:val="Intense Reference"/>
    <w:basedOn w:val="DefaultParagraphFont"/>
    <w:uiPriority w:val="32"/>
    <w:qFormat/>
    <w:rsid w:val="00277E09"/>
    <w:rPr>
      <w:b/>
      <w:bCs/>
      <w:smallCaps/>
      <w:color w:val="0F4761" w:themeColor="accent1" w:themeShade="BF"/>
      <w:spacing w:val="5"/>
    </w:rPr>
  </w:style>
  <w:style w:type="character" w:styleId="Hyperlink">
    <w:name w:val="Hyperlink"/>
    <w:uiPriority w:val="99"/>
    <w:rsid w:val="009A03C9"/>
    <w:rPr>
      <w:color w:val="0000FF"/>
      <w:u w:val="single"/>
    </w:rPr>
  </w:style>
  <w:style w:type="paragraph" w:styleId="Footer">
    <w:name w:val="footer"/>
    <w:basedOn w:val="Normal"/>
    <w:link w:val="FooterChar"/>
    <w:uiPriority w:val="99"/>
    <w:rsid w:val="009A03C9"/>
    <w:pPr>
      <w:tabs>
        <w:tab w:val="center" w:pos="4320"/>
        <w:tab w:val="right" w:pos="8640"/>
      </w:tabs>
    </w:pPr>
  </w:style>
  <w:style w:type="character" w:customStyle="1" w:styleId="FooterChar">
    <w:name w:val="Footer Char"/>
    <w:basedOn w:val="DefaultParagraphFont"/>
    <w:link w:val="Footer"/>
    <w:uiPriority w:val="99"/>
    <w:rsid w:val="009A03C9"/>
    <w:rPr>
      <w:rFonts w:ascii="Calibri" w:eastAsia="Calibri" w:hAnsi="Calibri" w:cs="Arial"/>
      <w:kern w:val="0"/>
      <w:sz w:val="22"/>
      <w:szCs w:val="20"/>
      <w:lang w:eastAsia="en-US"/>
      <w14:ligatures w14:val="none"/>
    </w:rPr>
  </w:style>
  <w:style w:type="paragraph" w:styleId="NormalWeb">
    <w:name w:val="Normal (Web)"/>
    <w:basedOn w:val="Normal"/>
    <w:uiPriority w:val="99"/>
    <w:unhideWhenUsed/>
    <w:rsid w:val="009A03C9"/>
    <w:pPr>
      <w:spacing w:before="100" w:beforeAutospacing="1" w:after="100" w:afterAutospacing="1"/>
    </w:pPr>
    <w:rPr>
      <w:rFonts w:ascii="Times New Roman" w:hAnsi="Times New Roman"/>
      <w:sz w:val="24"/>
      <w:szCs w:val="24"/>
    </w:rPr>
  </w:style>
  <w:style w:type="character" w:styleId="CommentReference">
    <w:name w:val="annotation reference"/>
    <w:uiPriority w:val="99"/>
    <w:semiHidden/>
    <w:unhideWhenUsed/>
    <w:rsid w:val="009A03C9"/>
    <w:rPr>
      <w:sz w:val="16"/>
      <w:szCs w:val="16"/>
    </w:rPr>
  </w:style>
  <w:style w:type="paragraph" w:styleId="CommentText">
    <w:name w:val="annotation text"/>
    <w:basedOn w:val="Normal"/>
    <w:link w:val="CommentTextChar"/>
    <w:uiPriority w:val="99"/>
    <w:unhideWhenUsed/>
    <w:rsid w:val="009A03C9"/>
    <w:rPr>
      <w:sz w:val="20"/>
    </w:rPr>
  </w:style>
  <w:style w:type="character" w:customStyle="1" w:styleId="CommentTextChar">
    <w:name w:val="Comment Text Char"/>
    <w:basedOn w:val="DefaultParagraphFont"/>
    <w:link w:val="CommentText"/>
    <w:uiPriority w:val="99"/>
    <w:rsid w:val="009A03C9"/>
    <w:rPr>
      <w:rFonts w:ascii="Calibri" w:eastAsia="Calibri" w:hAnsi="Calibri" w:cs="Arial"/>
      <w:kern w:val="0"/>
      <w:sz w:val="20"/>
      <w:szCs w:val="20"/>
      <w:lang w:eastAsia="en-US"/>
      <w14:ligatures w14:val="none"/>
    </w:rPr>
  </w:style>
  <w:style w:type="character" w:styleId="UnresolvedMention">
    <w:name w:val="Unresolved Mention"/>
    <w:basedOn w:val="DefaultParagraphFont"/>
    <w:uiPriority w:val="99"/>
    <w:semiHidden/>
    <w:unhideWhenUsed/>
    <w:rsid w:val="009A03C9"/>
    <w:rPr>
      <w:color w:val="605E5C"/>
      <w:shd w:val="clear" w:color="auto" w:fill="E1DFDD"/>
    </w:rPr>
  </w:style>
  <w:style w:type="character" w:styleId="FollowedHyperlink">
    <w:name w:val="FollowedHyperlink"/>
    <w:basedOn w:val="DefaultParagraphFont"/>
    <w:uiPriority w:val="99"/>
    <w:semiHidden/>
    <w:unhideWhenUsed/>
    <w:rsid w:val="00F92AF1"/>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6F0659"/>
    <w:rPr>
      <w:b/>
      <w:bCs/>
    </w:rPr>
  </w:style>
  <w:style w:type="character" w:customStyle="1" w:styleId="CommentSubjectChar">
    <w:name w:val="Comment Subject Char"/>
    <w:basedOn w:val="CommentTextChar"/>
    <w:link w:val="CommentSubject"/>
    <w:uiPriority w:val="99"/>
    <w:semiHidden/>
    <w:rsid w:val="006F0659"/>
    <w:rPr>
      <w:rFonts w:ascii="Calibri" w:eastAsia="Calibri" w:hAnsi="Calibri" w:cs="Arial"/>
      <w:b/>
      <w:bCs/>
      <w:kern w:val="0"/>
      <w:sz w:val="20"/>
      <w:szCs w:val="20"/>
      <w:lang w:eastAsia="en-US"/>
      <w14:ligatures w14:val="none"/>
    </w:rPr>
  </w:style>
  <w:style w:type="paragraph" w:styleId="Header">
    <w:name w:val="header"/>
    <w:basedOn w:val="Normal"/>
    <w:link w:val="HeaderChar"/>
    <w:uiPriority w:val="99"/>
    <w:unhideWhenUsed/>
    <w:rsid w:val="00137AC7"/>
    <w:pPr>
      <w:tabs>
        <w:tab w:val="center" w:pos="4680"/>
        <w:tab w:val="right" w:pos="9360"/>
      </w:tabs>
    </w:pPr>
  </w:style>
  <w:style w:type="character" w:customStyle="1" w:styleId="HeaderChar">
    <w:name w:val="Header Char"/>
    <w:basedOn w:val="DefaultParagraphFont"/>
    <w:link w:val="Header"/>
    <w:uiPriority w:val="99"/>
    <w:rsid w:val="00137AC7"/>
    <w:rPr>
      <w:rFonts w:ascii="Calibri" w:eastAsia="Calibri" w:hAnsi="Calibri" w:cs="Arial"/>
      <w:kern w:val="0"/>
      <w:sz w:val="22"/>
      <w:szCs w:val="20"/>
      <w:lang w:eastAsia="en-US"/>
      <w14:ligatures w14:val="none"/>
    </w:rPr>
  </w:style>
  <w:style w:type="paragraph" w:customStyle="1" w:styleId="xmsonormal">
    <w:name w:val="x_msonormal"/>
    <w:basedOn w:val="Normal"/>
    <w:rsid w:val="0008781E"/>
    <w:rPr>
      <w:rFonts w:cs="Times New Roman"/>
      <w:szCs w:val="22"/>
    </w:rPr>
  </w:style>
  <w:style w:type="paragraph" w:customStyle="1" w:styleId="xelementtoproof">
    <w:name w:val="x_elementtoproof"/>
    <w:basedOn w:val="Normal"/>
    <w:uiPriority w:val="99"/>
    <w:rsid w:val="0087267F"/>
    <w:rPr>
      <w:rFonts w:eastAsiaTheme="minorHAnsi" w:cs="Calibri"/>
      <w:szCs w:val="22"/>
    </w:rPr>
  </w:style>
  <w:style w:type="paragraph" w:customStyle="1" w:styleId="1">
    <w:name w:val="_1"/>
    <w:rsid w:val="0087267F"/>
    <w:pPr>
      <w:ind w:left="-1440"/>
      <w:jc w:val="both"/>
    </w:pPr>
    <w:rPr>
      <w:rFonts w:ascii="Arial" w:hAnsi="Arial" w:cs="Times New Roman"/>
      <w:snapToGrid w:val="0"/>
      <w:kern w:val="0"/>
      <w:szCs w:val="20"/>
      <w:lang w:eastAsia="en-US"/>
      <w14:ligatures w14:val="none"/>
    </w:rPr>
  </w:style>
  <w:style w:type="character" w:styleId="Strong">
    <w:name w:val="Strong"/>
    <w:basedOn w:val="DefaultParagraphFont"/>
    <w:uiPriority w:val="22"/>
    <w:qFormat/>
    <w:rsid w:val="00570C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oanna.poinsatte@wisc.edu" TargetMode="External"/><Relationship Id="rId18" Type="http://schemas.openxmlformats.org/officeDocument/2006/relationships/footer" Target="footer2.xml"/><Relationship Id="rId26" Type="http://schemas.openxmlformats.org/officeDocument/2006/relationships/hyperlink" Target="https://disabroad.org/health-safety-and-support/bringing-medication-to-scandinavia/" TargetMode="External"/><Relationship Id="rId39" Type="http://schemas.openxmlformats.org/officeDocument/2006/relationships/footer" Target="footer3.xml"/><Relationship Id="rId21" Type="http://schemas.openxmlformats.org/officeDocument/2006/relationships/hyperlink" Target="https://soar.wisc.edu/contact-us/" TargetMode="External"/><Relationship Id="rId34" Type="http://schemas.openxmlformats.org/officeDocument/2006/relationships/hyperlink" Target="mailto:carmen.pitz@wisc.edu"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tudyabroad.wisc.edu/login/" TargetMode="External"/><Relationship Id="rId20" Type="http://schemas.openxmlformats.org/officeDocument/2006/relationships/hyperlink" Target="https://se.usembassy.gov/" TargetMode="External"/><Relationship Id="rId29" Type="http://schemas.openxmlformats.org/officeDocument/2006/relationships/hyperlink" Target="https://mcburney.wisc.edu/apply-for-accommodation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yabroad.wisc.edu/login/" TargetMode="External"/><Relationship Id="rId24" Type="http://schemas.openxmlformats.org/officeDocument/2006/relationships/hyperlink" Target="https://travel.state.gov/content/travel/en/passports.html" TargetMode="External"/><Relationship Id="rId32" Type="http://schemas.openxmlformats.org/officeDocument/2006/relationships/hyperlink" Target="https://studyabroad.wisc.edu/login/" TargetMode="External"/><Relationship Id="rId37" Type="http://schemas.openxmlformats.org/officeDocument/2006/relationships/hyperlink" Target="https://www.numbeo.com/cost-of-living/" TargetMode="Externa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oacs.wisc.edu/starfish/starfish-student-resources/" TargetMode="External"/><Relationship Id="rId23" Type="http://schemas.openxmlformats.org/officeDocument/2006/relationships/hyperlink" Target="https://studyabroad.wisc.edu/login/" TargetMode="External"/><Relationship Id="rId28" Type="http://schemas.openxmlformats.org/officeDocument/2006/relationships/hyperlink" Target="https://wwwnc.cdc.gov/travel/destinations/traveler/none/sweden" TargetMode="External"/><Relationship Id="rId36" Type="http://schemas.openxmlformats.org/officeDocument/2006/relationships/hyperlink" Target="https://www.oanda.com/currency-converter/en/?from=USD&amp;to=SEK&amp;amount=1" TargetMode="External"/><Relationship Id="rId10" Type="http://schemas.openxmlformats.org/officeDocument/2006/relationships/hyperlink" Target="mailto:samellor@wisc.edu" TargetMode="External"/><Relationship Id="rId19" Type="http://schemas.openxmlformats.org/officeDocument/2006/relationships/hyperlink" Target="https://mytravel.state.gov/s/step" TargetMode="External"/><Relationship Id="rId31" Type="http://schemas.openxmlformats.org/officeDocument/2006/relationships/hyperlink" Target="https://studyabroad.wisc.edu/login/" TargetMode="External"/><Relationship Id="rId4" Type="http://schemas.openxmlformats.org/officeDocument/2006/relationships/settings" Target="settings.xml"/><Relationship Id="rId9" Type="http://schemas.openxmlformats.org/officeDocument/2006/relationships/hyperlink" Target="https://it.wisc.edu/services/email-and-calendar/" TargetMode="External"/><Relationship Id="rId14" Type="http://schemas.openxmlformats.org/officeDocument/2006/relationships/hyperlink" Target="mailto:judy.humphrey@wisc.edu" TargetMode="External"/><Relationship Id="rId22" Type="http://schemas.openxmlformats.org/officeDocument/2006/relationships/hyperlink" Target="https://www.housing.wisc.edu/residence-halls/assignments/freshmen/" TargetMode="External"/><Relationship Id="rId27" Type="http://schemas.openxmlformats.org/officeDocument/2006/relationships/hyperlink" Target="https://studyabroad.wisc.edu/login/" TargetMode="External"/><Relationship Id="rId30" Type="http://schemas.openxmlformats.org/officeDocument/2006/relationships/hyperlink" Target="mailto:carmen.pitz@wisc.edu?subject=Accommodation%20Needs%20for%20Summer%20Launch%20" TargetMode="External"/><Relationship Id="rId35" Type="http://schemas.openxmlformats.org/officeDocument/2006/relationships/hyperlink" Target="https://disabroad.org/stockholm/student-resources/diversity-resources/" TargetMode="External"/><Relationship Id="rId8" Type="http://schemas.openxmlformats.org/officeDocument/2006/relationships/hyperlink" Target="https://admissions.wisc.edu/admitted-freshman-checklist/" TargetMode="External"/><Relationship Id="rId3" Type="http://schemas.openxmlformats.org/officeDocument/2006/relationships/styles" Target="styles.xml"/><Relationship Id="rId12" Type="http://schemas.openxmlformats.org/officeDocument/2006/relationships/hyperlink" Target="mailto:carmen.pitz@wisc.edu" TargetMode="External"/><Relationship Id="rId17" Type="http://schemas.openxmlformats.org/officeDocument/2006/relationships/footer" Target="footer1.xml"/><Relationship Id="rId25" Type="http://schemas.openxmlformats.org/officeDocument/2006/relationships/hyperlink" Target="https://studyabroad.wisc.edu/login/" TargetMode="External"/><Relationship Id="rId33" Type="http://schemas.openxmlformats.org/officeDocument/2006/relationships/hyperlink" Target="https://studyabroad.wisc.edu/handbook/handbook-academics/" TargetMode="External"/><Relationship Id="rId38" Type="http://schemas.openxmlformats.org/officeDocument/2006/relationships/hyperlink" Target="https://www.timeanddate.com/worldclo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BECC0-0ED1-4552-98CC-B7DB9C85A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8</Pages>
  <Words>3139</Words>
  <Characters>16263</Characters>
  <Application>Microsoft Office Word</Application>
  <DocSecurity>0</DocSecurity>
  <Lines>328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Garbacz</dc:creator>
  <cp:keywords/>
  <dc:description/>
  <cp:lastModifiedBy>Carmen Pitz</cp:lastModifiedBy>
  <cp:revision>38</cp:revision>
  <dcterms:created xsi:type="dcterms:W3CDTF">2026-01-16T16:12:00Z</dcterms:created>
  <dcterms:modified xsi:type="dcterms:W3CDTF">2026-03-17T21:26:00Z</dcterms:modified>
</cp:coreProperties>
</file>